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2BC2" w:rsidRPr="00A62BCE" w:rsidRDefault="00EC2BC2" w:rsidP="00B84F17">
      <w:pPr>
        <w:autoSpaceDE w:val="0"/>
        <w:autoSpaceDN w:val="0"/>
        <w:adjustRightInd w:val="0"/>
        <w:rPr>
          <w:rFonts w:cs="Arial"/>
          <w:b/>
          <w:bCs/>
          <w:color w:val="002060"/>
          <w:sz w:val="20"/>
        </w:rPr>
      </w:pPr>
    </w:p>
    <w:p w:rsidR="0033684E" w:rsidRDefault="00CA798E" w:rsidP="00DC73BD">
      <w:pPr>
        <w:autoSpaceDE w:val="0"/>
        <w:autoSpaceDN w:val="0"/>
        <w:adjustRightInd w:val="0"/>
        <w:ind w:left="567"/>
        <w:jc w:val="center"/>
        <w:rPr>
          <w:rFonts w:cs="Arial"/>
          <w:b/>
          <w:bCs/>
          <w:color w:val="002060"/>
          <w:sz w:val="26"/>
          <w:szCs w:val="26"/>
        </w:rPr>
      </w:pPr>
      <w:r w:rsidRPr="00CA798E">
        <w:rPr>
          <w:rFonts w:ascii="Calibri" w:hAnsi="Calibri" w:cs="Calibri"/>
          <w:b/>
          <w:bCs/>
          <w:color w:val="002060"/>
          <w:sz w:val="26"/>
          <w:szCs w:val="26"/>
        </w:rPr>
        <w:t>﻿</w:t>
      </w:r>
      <w:r w:rsidRPr="00CA798E">
        <w:rPr>
          <w:rFonts w:cs="Arial"/>
          <w:b/>
          <w:bCs/>
          <w:color w:val="002060"/>
          <w:sz w:val="26"/>
          <w:szCs w:val="26"/>
        </w:rPr>
        <w:t>Kimberly-Clark PROFESSIONAL</w:t>
      </w:r>
      <w:r w:rsidRPr="00CA798E">
        <w:rPr>
          <w:rFonts w:cs="Arial"/>
          <w:b/>
          <w:bCs/>
          <w:color w:val="002060"/>
          <w:sz w:val="26"/>
          <w:szCs w:val="26"/>
          <w:vertAlign w:val="superscript"/>
        </w:rPr>
        <w:t>TM</w:t>
      </w:r>
      <w:r w:rsidRPr="00CA798E">
        <w:rPr>
          <w:rFonts w:cs="Arial"/>
          <w:b/>
          <w:bCs/>
          <w:color w:val="002060"/>
          <w:sz w:val="26"/>
          <w:szCs w:val="26"/>
        </w:rPr>
        <w:t xml:space="preserve"> met son expertise en matière</w:t>
      </w:r>
      <w:r w:rsidR="00DC73BD">
        <w:rPr>
          <w:rFonts w:cs="Arial"/>
          <w:b/>
          <w:bCs/>
          <w:color w:val="002060"/>
          <w:sz w:val="26"/>
          <w:szCs w:val="26"/>
        </w:rPr>
        <w:t xml:space="preserve"> </w:t>
      </w:r>
      <w:r w:rsidRPr="00CA798E">
        <w:rPr>
          <w:rFonts w:cs="Arial"/>
          <w:b/>
          <w:bCs/>
          <w:color w:val="002060"/>
          <w:sz w:val="26"/>
          <w:szCs w:val="26"/>
        </w:rPr>
        <w:t>d’hygiène au service de professionnels de la propreté,</w:t>
      </w:r>
    </w:p>
    <w:p w:rsidR="00CA798E" w:rsidRPr="00CA798E" w:rsidRDefault="00CA798E" w:rsidP="00DC73BD">
      <w:pPr>
        <w:autoSpaceDE w:val="0"/>
        <w:autoSpaceDN w:val="0"/>
        <w:adjustRightInd w:val="0"/>
        <w:ind w:left="567"/>
        <w:jc w:val="center"/>
        <w:rPr>
          <w:rFonts w:cs="Arial"/>
          <w:b/>
          <w:bCs/>
          <w:color w:val="002060"/>
          <w:sz w:val="26"/>
          <w:szCs w:val="26"/>
        </w:rPr>
      </w:pPr>
      <w:r w:rsidRPr="00CA798E">
        <w:rPr>
          <w:rFonts w:cs="Arial"/>
          <w:b/>
          <w:bCs/>
          <w:color w:val="002060"/>
          <w:sz w:val="26"/>
          <w:szCs w:val="26"/>
        </w:rPr>
        <w:t>et optimise</w:t>
      </w:r>
      <w:r w:rsidR="00535616">
        <w:rPr>
          <w:rFonts w:cs="Arial"/>
          <w:b/>
          <w:bCs/>
          <w:color w:val="002060"/>
          <w:sz w:val="26"/>
          <w:szCs w:val="26"/>
        </w:rPr>
        <w:t xml:space="preserve"> </w:t>
      </w:r>
      <w:r w:rsidRPr="00CA798E">
        <w:rPr>
          <w:rFonts w:cs="Arial"/>
          <w:b/>
          <w:bCs/>
          <w:color w:val="002060"/>
          <w:sz w:val="26"/>
          <w:szCs w:val="26"/>
        </w:rPr>
        <w:t>son Programme MAESTRO</w:t>
      </w:r>
    </w:p>
    <w:p w:rsidR="00A62BCE" w:rsidRDefault="00CA798E" w:rsidP="00DC73BD">
      <w:pPr>
        <w:autoSpaceDE w:val="0"/>
        <w:autoSpaceDN w:val="0"/>
        <w:adjustRightInd w:val="0"/>
        <w:ind w:left="567"/>
        <w:jc w:val="center"/>
        <w:rPr>
          <w:rFonts w:cs="Arial"/>
          <w:b/>
          <w:bCs/>
          <w:color w:val="002060"/>
          <w:sz w:val="26"/>
          <w:szCs w:val="26"/>
        </w:rPr>
      </w:pPr>
      <w:r w:rsidRPr="00CA798E">
        <w:rPr>
          <w:rFonts w:cs="Arial"/>
          <w:b/>
          <w:bCs/>
          <w:color w:val="002060"/>
          <w:sz w:val="26"/>
          <w:szCs w:val="26"/>
        </w:rPr>
        <w:t xml:space="preserve">afin de les aider à créer des environnements de travail </w:t>
      </w:r>
    </w:p>
    <w:p w:rsidR="008A3F16" w:rsidRDefault="00CA798E" w:rsidP="00A62BCE">
      <w:pPr>
        <w:autoSpaceDE w:val="0"/>
        <w:autoSpaceDN w:val="0"/>
        <w:adjustRightInd w:val="0"/>
        <w:ind w:left="567"/>
        <w:jc w:val="center"/>
        <w:rPr>
          <w:rFonts w:cs="Arial"/>
          <w:b/>
          <w:bCs/>
          <w:color w:val="002060"/>
          <w:sz w:val="26"/>
          <w:szCs w:val="26"/>
        </w:rPr>
      </w:pPr>
      <w:r w:rsidRPr="00CA798E">
        <w:rPr>
          <w:rFonts w:cs="Arial"/>
          <w:b/>
          <w:bCs/>
          <w:color w:val="002060"/>
          <w:sz w:val="26"/>
          <w:szCs w:val="26"/>
        </w:rPr>
        <w:t>sains,</w:t>
      </w:r>
      <w:r w:rsidR="00A62BCE">
        <w:rPr>
          <w:rFonts w:cs="Arial"/>
          <w:b/>
          <w:bCs/>
          <w:color w:val="002060"/>
          <w:sz w:val="26"/>
          <w:szCs w:val="26"/>
        </w:rPr>
        <w:t xml:space="preserve"> </w:t>
      </w:r>
      <w:r w:rsidRPr="00CA798E">
        <w:rPr>
          <w:rFonts w:cs="Arial"/>
          <w:b/>
          <w:bCs/>
          <w:color w:val="002060"/>
          <w:sz w:val="26"/>
          <w:szCs w:val="26"/>
        </w:rPr>
        <w:t>propres et sûrs pour les employés.</w:t>
      </w:r>
    </w:p>
    <w:p w:rsidR="00DC73BD" w:rsidRDefault="00DC73BD" w:rsidP="00DC73BD">
      <w:pPr>
        <w:autoSpaceDE w:val="0"/>
        <w:autoSpaceDN w:val="0"/>
        <w:adjustRightInd w:val="0"/>
        <w:ind w:left="567"/>
        <w:jc w:val="center"/>
        <w:rPr>
          <w:rFonts w:cs="Arial"/>
          <w:b/>
          <w:bCs/>
          <w:color w:val="002060"/>
          <w:sz w:val="26"/>
          <w:szCs w:val="26"/>
        </w:rPr>
      </w:pPr>
    </w:p>
    <w:p w:rsidR="000400F6" w:rsidRPr="00B9621E" w:rsidRDefault="000400F6" w:rsidP="00DC73BD">
      <w:pPr>
        <w:widowControl w:val="0"/>
        <w:autoSpaceDE w:val="0"/>
        <w:autoSpaceDN w:val="0"/>
        <w:adjustRightInd w:val="0"/>
        <w:jc w:val="center"/>
        <w:rPr>
          <w:rFonts w:cs="Arial"/>
          <w:b/>
          <w:bCs/>
          <w:color w:val="000090"/>
          <w:sz w:val="32"/>
          <w:szCs w:val="32"/>
        </w:rPr>
      </w:pPr>
    </w:p>
    <w:p w:rsidR="0031397E" w:rsidRDefault="00DC73BD" w:rsidP="00CA798E">
      <w:pPr>
        <w:jc w:val="both"/>
        <w:rPr>
          <w:rFonts w:cs="Arial"/>
          <w:b/>
          <w:bCs/>
          <w:color w:val="002060"/>
          <w:szCs w:val="22"/>
          <w:u w:val="single"/>
        </w:rPr>
      </w:pPr>
      <w:r>
        <w:rPr>
          <w:rFonts w:cs="Arial"/>
          <w:b/>
          <w:bCs/>
          <w:noProof/>
          <w:color w:val="002060"/>
          <w:szCs w:val="22"/>
          <w:u w:val="single"/>
        </w:rPr>
        <w:drawing>
          <wp:anchor distT="0" distB="0" distL="114300" distR="114300" simplePos="0" relativeHeight="251658240" behindDoc="0" locked="0" layoutInCell="1" allowOverlap="1" wp14:anchorId="72E66150">
            <wp:simplePos x="0" y="0"/>
            <wp:positionH relativeFrom="margin">
              <wp:posOffset>35560</wp:posOffset>
            </wp:positionH>
            <wp:positionV relativeFrom="margin">
              <wp:posOffset>1572158</wp:posOffset>
            </wp:positionV>
            <wp:extent cx="1243330" cy="1219200"/>
            <wp:effectExtent l="0" t="0" r="127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estro - Cover.jpg"/>
                    <pic:cNvPicPr/>
                  </pic:nvPicPr>
                  <pic:blipFill>
                    <a:blip r:embed="rId7"/>
                    <a:stretch>
                      <a:fillRect/>
                    </a:stretch>
                  </pic:blipFill>
                  <pic:spPr>
                    <a:xfrm>
                      <a:off x="0" y="0"/>
                      <a:ext cx="1243330" cy="1219200"/>
                    </a:xfrm>
                    <a:prstGeom prst="rect">
                      <a:avLst/>
                    </a:prstGeom>
                  </pic:spPr>
                </pic:pic>
              </a:graphicData>
            </a:graphic>
          </wp:anchor>
        </w:drawing>
      </w:r>
      <w:r w:rsidR="00CA798E" w:rsidRPr="00CA798E">
        <w:rPr>
          <w:rFonts w:cs="Arial"/>
          <w:b/>
          <w:bCs/>
          <w:color w:val="002060"/>
          <w:szCs w:val="22"/>
          <w:u w:val="single"/>
        </w:rPr>
        <w:t>Une offre de services complète, simple et efficace, avec des solutions sur-mesure</w:t>
      </w:r>
    </w:p>
    <w:p w:rsidR="00CA798E" w:rsidRPr="00B9621E" w:rsidRDefault="00CA798E" w:rsidP="00CA798E">
      <w:pPr>
        <w:jc w:val="both"/>
        <w:rPr>
          <w:rFonts w:cs="Arial"/>
          <w:i/>
          <w:color w:val="272627"/>
          <w:sz w:val="22"/>
          <w:szCs w:val="22"/>
        </w:rPr>
      </w:pPr>
    </w:p>
    <w:p w:rsidR="00CA798E" w:rsidRPr="00CA798E" w:rsidRDefault="00B84F17" w:rsidP="00CA798E">
      <w:pPr>
        <w:widowControl w:val="0"/>
        <w:autoSpaceDE w:val="0"/>
        <w:autoSpaceDN w:val="0"/>
        <w:adjustRightInd w:val="0"/>
        <w:jc w:val="both"/>
        <w:rPr>
          <w:rFonts w:cs="Arial"/>
          <w:b/>
          <w:color w:val="002060"/>
          <w:sz w:val="22"/>
          <w:szCs w:val="22"/>
        </w:rPr>
      </w:pPr>
      <w:r w:rsidRPr="00B9621E">
        <w:rPr>
          <w:rFonts w:ascii="Calibri" w:hAnsi="Calibri" w:cs="Calibri"/>
          <w:b/>
          <w:color w:val="0070C0"/>
          <w:sz w:val="22"/>
          <w:szCs w:val="22"/>
        </w:rPr>
        <w:t>﻿</w:t>
      </w:r>
      <w:r w:rsidRPr="00B9621E">
        <w:rPr>
          <w:rFonts w:cs="Arial"/>
          <w:b/>
          <w:color w:val="002060"/>
          <w:sz w:val="22"/>
          <w:szCs w:val="22"/>
        </w:rPr>
        <w:t>Kimberly-Clark</w:t>
      </w:r>
      <w:r w:rsidR="00CA798E">
        <w:rPr>
          <w:rFonts w:cs="Arial"/>
          <w:b/>
          <w:color w:val="002060"/>
          <w:sz w:val="22"/>
          <w:szCs w:val="22"/>
        </w:rPr>
        <w:t xml:space="preserve"> </w:t>
      </w:r>
      <w:r w:rsidRPr="00B9621E">
        <w:rPr>
          <w:rFonts w:cs="Arial"/>
          <w:b/>
          <w:color w:val="002060"/>
          <w:sz w:val="22"/>
          <w:szCs w:val="22"/>
        </w:rPr>
        <w:t>Professional</w:t>
      </w:r>
      <w:r w:rsidRPr="00B9621E">
        <w:rPr>
          <w:rFonts w:cs="Arial"/>
          <w:b/>
          <w:color w:val="002060"/>
          <w:sz w:val="22"/>
          <w:szCs w:val="22"/>
          <w:vertAlign w:val="superscript"/>
        </w:rPr>
        <w:t>TM</w:t>
      </w:r>
      <w:r w:rsidR="00CA798E">
        <w:rPr>
          <w:rFonts w:cs="Arial"/>
          <w:b/>
          <w:color w:val="002060"/>
          <w:sz w:val="22"/>
          <w:szCs w:val="22"/>
        </w:rPr>
        <w:t xml:space="preserve"> </w:t>
      </w:r>
      <w:r w:rsidR="00CA798E" w:rsidRPr="00CA798E">
        <w:rPr>
          <w:rFonts w:cs="Arial"/>
          <w:b/>
          <w:color w:val="002060"/>
          <w:sz w:val="22"/>
          <w:szCs w:val="22"/>
        </w:rPr>
        <w:t>optimise son programme Maestro, un service unique et sur-mesure pour les professionnels de la propreté et les entreprises de facility management : un prix fixe pour une gestion optimisée des sanitaires dont ils sont responsables.</w:t>
      </w:r>
    </w:p>
    <w:p w:rsidR="00CA798E" w:rsidRPr="00CA798E" w:rsidRDefault="00CA798E" w:rsidP="00CA798E">
      <w:pPr>
        <w:widowControl w:val="0"/>
        <w:autoSpaceDE w:val="0"/>
        <w:autoSpaceDN w:val="0"/>
        <w:adjustRightInd w:val="0"/>
        <w:jc w:val="both"/>
        <w:rPr>
          <w:rFonts w:cs="Arial"/>
          <w:b/>
          <w:color w:val="002060"/>
          <w:sz w:val="22"/>
          <w:szCs w:val="22"/>
        </w:rPr>
      </w:pPr>
    </w:p>
    <w:p w:rsidR="00CA798E" w:rsidRPr="00CA798E" w:rsidRDefault="00CA798E" w:rsidP="00CA798E">
      <w:pPr>
        <w:widowControl w:val="0"/>
        <w:autoSpaceDE w:val="0"/>
        <w:autoSpaceDN w:val="0"/>
        <w:adjustRightInd w:val="0"/>
        <w:jc w:val="both"/>
        <w:rPr>
          <w:rFonts w:cs="Arial"/>
          <w:b/>
          <w:color w:val="002060"/>
          <w:sz w:val="22"/>
          <w:szCs w:val="22"/>
        </w:rPr>
      </w:pPr>
      <w:r w:rsidRPr="00CA798E">
        <w:rPr>
          <w:rFonts w:cs="Arial"/>
          <w:b/>
          <w:color w:val="002060"/>
          <w:sz w:val="22"/>
          <w:szCs w:val="22"/>
        </w:rPr>
        <w:t>Reposant sur le savoir-faire de Kimberly-Clark Professional</w:t>
      </w:r>
      <w:r w:rsidRPr="00CA798E">
        <w:rPr>
          <w:rFonts w:cs="Arial"/>
          <w:b/>
          <w:color w:val="002060"/>
          <w:sz w:val="22"/>
          <w:szCs w:val="22"/>
          <w:vertAlign w:val="superscript"/>
        </w:rPr>
        <w:t>TM</w:t>
      </w:r>
      <w:r w:rsidRPr="00CA798E">
        <w:rPr>
          <w:rFonts w:cs="Arial"/>
          <w:b/>
          <w:color w:val="002060"/>
          <w:sz w:val="22"/>
          <w:szCs w:val="22"/>
        </w:rPr>
        <w:t xml:space="preserve"> en termes d’hygiène et de propreté dans les sanitaires, MAESTRO est un service simple et efficace qui est basé sur 5 étapes clés :</w:t>
      </w:r>
    </w:p>
    <w:p w:rsidR="00CA798E" w:rsidRPr="0033684E" w:rsidRDefault="00CA798E" w:rsidP="00CA798E">
      <w:pPr>
        <w:widowControl w:val="0"/>
        <w:autoSpaceDE w:val="0"/>
        <w:autoSpaceDN w:val="0"/>
        <w:adjustRightInd w:val="0"/>
        <w:jc w:val="both"/>
        <w:rPr>
          <w:rFonts w:cs="Arial"/>
          <w:b/>
          <w:color w:val="002060"/>
          <w:sz w:val="10"/>
          <w:szCs w:val="10"/>
        </w:rPr>
      </w:pPr>
    </w:p>
    <w:p w:rsidR="00CA798E" w:rsidRPr="0033684E" w:rsidRDefault="00CA798E" w:rsidP="00CA798E">
      <w:pPr>
        <w:widowControl w:val="0"/>
        <w:autoSpaceDE w:val="0"/>
        <w:autoSpaceDN w:val="0"/>
        <w:adjustRightInd w:val="0"/>
        <w:ind w:firstLine="426"/>
        <w:jc w:val="both"/>
        <w:rPr>
          <w:rFonts w:cs="Arial"/>
          <w:color w:val="002060"/>
          <w:sz w:val="22"/>
          <w:szCs w:val="22"/>
        </w:rPr>
      </w:pPr>
      <w:r w:rsidRPr="0033684E">
        <w:rPr>
          <w:rFonts w:cs="Arial"/>
          <w:color w:val="002060"/>
          <w:sz w:val="22"/>
          <w:szCs w:val="22"/>
        </w:rPr>
        <w:t xml:space="preserve">• Une analyse précise de la situation pour mettre en place des solutions sur-mesure </w:t>
      </w:r>
    </w:p>
    <w:p w:rsidR="00CA798E" w:rsidRPr="0033684E" w:rsidRDefault="00CA798E" w:rsidP="00CA798E">
      <w:pPr>
        <w:widowControl w:val="0"/>
        <w:autoSpaceDE w:val="0"/>
        <w:autoSpaceDN w:val="0"/>
        <w:adjustRightInd w:val="0"/>
        <w:ind w:firstLine="426"/>
        <w:jc w:val="both"/>
        <w:rPr>
          <w:rFonts w:cs="Arial"/>
          <w:color w:val="002060"/>
          <w:sz w:val="22"/>
          <w:szCs w:val="22"/>
        </w:rPr>
      </w:pPr>
      <w:r w:rsidRPr="0033684E">
        <w:rPr>
          <w:rFonts w:cs="Arial"/>
          <w:color w:val="002060"/>
          <w:sz w:val="22"/>
          <w:szCs w:val="22"/>
        </w:rPr>
        <w:t xml:space="preserve">• Des solutions adaptées à prix fixe soutenues par des marques de confiance </w:t>
      </w:r>
    </w:p>
    <w:p w:rsidR="00CA798E" w:rsidRPr="0033684E" w:rsidRDefault="00CA798E" w:rsidP="00CA798E">
      <w:pPr>
        <w:widowControl w:val="0"/>
        <w:autoSpaceDE w:val="0"/>
        <w:autoSpaceDN w:val="0"/>
        <w:adjustRightInd w:val="0"/>
        <w:ind w:firstLine="426"/>
        <w:jc w:val="both"/>
        <w:rPr>
          <w:rFonts w:cs="Arial"/>
          <w:color w:val="002060"/>
          <w:sz w:val="22"/>
          <w:szCs w:val="22"/>
        </w:rPr>
      </w:pPr>
      <w:r w:rsidRPr="0033684E">
        <w:rPr>
          <w:rFonts w:cs="Arial"/>
          <w:color w:val="002060"/>
          <w:sz w:val="22"/>
          <w:szCs w:val="22"/>
        </w:rPr>
        <w:t xml:space="preserve">  mondialement reconnues : Kleenex</w:t>
      </w:r>
      <w:r w:rsidRPr="0033684E">
        <w:rPr>
          <w:rFonts w:cs="Arial"/>
          <w:color w:val="002060"/>
          <w:sz w:val="22"/>
          <w:szCs w:val="22"/>
          <w:vertAlign w:val="superscript"/>
        </w:rPr>
        <w:t>®</w:t>
      </w:r>
      <w:r w:rsidRPr="0033684E">
        <w:rPr>
          <w:rFonts w:cs="Arial"/>
          <w:color w:val="002060"/>
          <w:sz w:val="22"/>
          <w:szCs w:val="22"/>
        </w:rPr>
        <w:t xml:space="preserve"> et Scott</w:t>
      </w:r>
      <w:r w:rsidRPr="0033684E">
        <w:rPr>
          <w:rFonts w:cs="Arial"/>
          <w:color w:val="002060"/>
          <w:sz w:val="22"/>
          <w:szCs w:val="22"/>
          <w:vertAlign w:val="superscript"/>
        </w:rPr>
        <w:t>®</w:t>
      </w:r>
      <w:r w:rsidRPr="0033684E">
        <w:rPr>
          <w:rFonts w:cs="Arial"/>
          <w:color w:val="002060"/>
          <w:sz w:val="22"/>
          <w:szCs w:val="22"/>
        </w:rPr>
        <w:tab/>
      </w:r>
      <w:r w:rsidRPr="0033684E">
        <w:rPr>
          <w:rFonts w:cs="Arial"/>
          <w:color w:val="002060"/>
          <w:sz w:val="22"/>
          <w:szCs w:val="22"/>
        </w:rPr>
        <w:tab/>
      </w:r>
      <w:r w:rsidRPr="0033684E">
        <w:rPr>
          <w:rFonts w:cs="Arial"/>
          <w:color w:val="002060"/>
          <w:sz w:val="22"/>
          <w:szCs w:val="22"/>
        </w:rPr>
        <w:tab/>
      </w:r>
    </w:p>
    <w:p w:rsidR="00CA798E" w:rsidRPr="0033684E" w:rsidRDefault="00CA798E" w:rsidP="00CA798E">
      <w:pPr>
        <w:widowControl w:val="0"/>
        <w:autoSpaceDE w:val="0"/>
        <w:autoSpaceDN w:val="0"/>
        <w:adjustRightInd w:val="0"/>
        <w:ind w:firstLine="426"/>
        <w:jc w:val="both"/>
        <w:rPr>
          <w:rFonts w:cs="Arial"/>
          <w:color w:val="002060"/>
          <w:sz w:val="22"/>
          <w:szCs w:val="22"/>
        </w:rPr>
      </w:pPr>
      <w:r w:rsidRPr="0033684E">
        <w:rPr>
          <w:rFonts w:cs="Arial"/>
          <w:color w:val="002060"/>
          <w:sz w:val="22"/>
          <w:szCs w:val="22"/>
        </w:rPr>
        <w:t>• Mise à disposition d'appareils distributeurs gratuits installés par un professionnel</w:t>
      </w:r>
    </w:p>
    <w:p w:rsidR="00CA798E" w:rsidRPr="0033684E" w:rsidRDefault="00CA798E" w:rsidP="00CA798E">
      <w:pPr>
        <w:widowControl w:val="0"/>
        <w:autoSpaceDE w:val="0"/>
        <w:autoSpaceDN w:val="0"/>
        <w:adjustRightInd w:val="0"/>
        <w:ind w:firstLine="426"/>
        <w:jc w:val="both"/>
        <w:rPr>
          <w:rFonts w:cs="Arial"/>
          <w:color w:val="002060"/>
          <w:sz w:val="22"/>
          <w:szCs w:val="22"/>
        </w:rPr>
      </w:pPr>
      <w:r w:rsidRPr="0033684E">
        <w:rPr>
          <w:rFonts w:cs="Arial"/>
          <w:color w:val="002060"/>
          <w:sz w:val="22"/>
          <w:szCs w:val="22"/>
        </w:rPr>
        <w:t>• Un contrôle des coûts en toute transparence</w:t>
      </w:r>
      <w:r w:rsidRPr="0033684E">
        <w:rPr>
          <w:rFonts w:cs="Arial"/>
          <w:color w:val="002060"/>
          <w:sz w:val="22"/>
          <w:szCs w:val="22"/>
        </w:rPr>
        <w:tab/>
      </w:r>
    </w:p>
    <w:p w:rsidR="00CA798E" w:rsidRPr="0033684E" w:rsidRDefault="00CA798E" w:rsidP="00CA798E">
      <w:pPr>
        <w:widowControl w:val="0"/>
        <w:autoSpaceDE w:val="0"/>
        <w:autoSpaceDN w:val="0"/>
        <w:adjustRightInd w:val="0"/>
        <w:ind w:firstLine="426"/>
        <w:jc w:val="both"/>
        <w:rPr>
          <w:rFonts w:cs="Arial"/>
          <w:color w:val="002060"/>
          <w:sz w:val="22"/>
          <w:szCs w:val="22"/>
        </w:rPr>
      </w:pPr>
      <w:r w:rsidRPr="0033684E">
        <w:rPr>
          <w:rFonts w:cs="Arial"/>
          <w:color w:val="002060"/>
          <w:sz w:val="22"/>
          <w:szCs w:val="22"/>
        </w:rPr>
        <w:t>• Un suivi et un accompagnement personnalisés</w:t>
      </w:r>
    </w:p>
    <w:p w:rsidR="00B84F17" w:rsidRPr="0033684E" w:rsidRDefault="00CA798E" w:rsidP="00CA798E">
      <w:pPr>
        <w:widowControl w:val="0"/>
        <w:autoSpaceDE w:val="0"/>
        <w:autoSpaceDN w:val="0"/>
        <w:adjustRightInd w:val="0"/>
        <w:ind w:firstLine="426"/>
        <w:jc w:val="both"/>
        <w:rPr>
          <w:rFonts w:cs="Arial"/>
          <w:color w:val="002060"/>
          <w:sz w:val="22"/>
          <w:szCs w:val="22"/>
        </w:rPr>
      </w:pPr>
      <w:r w:rsidRPr="0033684E">
        <w:rPr>
          <w:rFonts w:cs="Arial"/>
          <w:color w:val="002060"/>
          <w:sz w:val="22"/>
          <w:szCs w:val="22"/>
        </w:rPr>
        <w:t>• Gestion des livraisons jusqu'à l’espace de stockage de l’entreprise</w:t>
      </w:r>
    </w:p>
    <w:p w:rsidR="00B84F17" w:rsidRPr="00B9621E" w:rsidRDefault="00B84F17" w:rsidP="00CA798E">
      <w:pPr>
        <w:widowControl w:val="0"/>
        <w:autoSpaceDE w:val="0"/>
        <w:autoSpaceDN w:val="0"/>
        <w:adjustRightInd w:val="0"/>
        <w:jc w:val="both"/>
        <w:rPr>
          <w:rFonts w:cs="Arial"/>
          <w:color w:val="002060"/>
          <w:sz w:val="22"/>
          <w:szCs w:val="22"/>
        </w:rPr>
      </w:pPr>
      <w:r w:rsidRPr="00B9621E">
        <w:rPr>
          <w:rFonts w:cs="Arial"/>
          <w:b/>
          <w:color w:val="002060"/>
          <w:sz w:val="22"/>
          <w:szCs w:val="22"/>
        </w:rPr>
        <w:tab/>
      </w:r>
      <w:r w:rsidRPr="00B9621E">
        <w:rPr>
          <w:rFonts w:cs="Arial"/>
          <w:b/>
          <w:color w:val="002060"/>
          <w:sz w:val="22"/>
          <w:szCs w:val="22"/>
        </w:rPr>
        <w:tab/>
      </w:r>
    </w:p>
    <w:p w:rsidR="00535616" w:rsidRPr="00535616" w:rsidRDefault="00535616" w:rsidP="00535616">
      <w:pPr>
        <w:widowControl w:val="0"/>
        <w:autoSpaceDE w:val="0"/>
        <w:autoSpaceDN w:val="0"/>
        <w:adjustRightInd w:val="0"/>
        <w:jc w:val="both"/>
        <w:rPr>
          <w:rFonts w:cs="Arial"/>
          <w:color w:val="002060"/>
          <w:sz w:val="22"/>
          <w:szCs w:val="22"/>
        </w:rPr>
      </w:pPr>
      <w:r w:rsidRPr="00535616">
        <w:rPr>
          <w:rFonts w:ascii="Calibri" w:hAnsi="Calibri" w:cs="Calibri"/>
          <w:color w:val="002060"/>
          <w:sz w:val="22"/>
          <w:szCs w:val="22"/>
        </w:rPr>
        <w:t>﻿</w:t>
      </w:r>
      <w:r w:rsidRPr="00535616">
        <w:rPr>
          <w:rFonts w:cs="Arial"/>
          <w:color w:val="002060"/>
          <w:sz w:val="22"/>
          <w:szCs w:val="22"/>
        </w:rPr>
        <w:t>En proposant dorénavant un prix de revient fixe pour chaque employé, Kimberly-Clark Professional</w:t>
      </w:r>
      <w:r w:rsidRPr="00535616">
        <w:rPr>
          <w:rFonts w:cs="Arial"/>
          <w:color w:val="002060"/>
          <w:sz w:val="22"/>
          <w:szCs w:val="22"/>
          <w:vertAlign w:val="superscript"/>
        </w:rPr>
        <w:t>TM</w:t>
      </w:r>
      <w:r w:rsidRPr="00535616">
        <w:rPr>
          <w:rFonts w:cs="Arial"/>
          <w:color w:val="002060"/>
          <w:sz w:val="22"/>
          <w:szCs w:val="22"/>
        </w:rPr>
        <w:t xml:space="preserve"> apporte une valeur ajoutée unique dans le domaine de l’hygiène et de la propreté. Cela va permettre aux entreprises de propreté et de facility management de ne plus se préoccuper des commandes, réapprovisionnements, et gestion des consommables dans leurs sanitaires, pour se consacrer uniquement à leur mission première.</w:t>
      </w:r>
    </w:p>
    <w:p w:rsidR="00535616" w:rsidRPr="00535616" w:rsidRDefault="00535616" w:rsidP="00535616">
      <w:pPr>
        <w:widowControl w:val="0"/>
        <w:autoSpaceDE w:val="0"/>
        <w:autoSpaceDN w:val="0"/>
        <w:adjustRightInd w:val="0"/>
        <w:jc w:val="both"/>
        <w:rPr>
          <w:rFonts w:cs="Arial"/>
          <w:color w:val="002060"/>
          <w:sz w:val="22"/>
          <w:szCs w:val="22"/>
        </w:rPr>
      </w:pPr>
    </w:p>
    <w:p w:rsidR="00B84F17" w:rsidRDefault="00535616" w:rsidP="00535616">
      <w:pPr>
        <w:widowControl w:val="0"/>
        <w:autoSpaceDE w:val="0"/>
        <w:autoSpaceDN w:val="0"/>
        <w:adjustRightInd w:val="0"/>
        <w:jc w:val="both"/>
        <w:rPr>
          <w:rFonts w:cs="Arial"/>
          <w:b/>
          <w:color w:val="002060"/>
          <w:sz w:val="22"/>
          <w:szCs w:val="22"/>
        </w:rPr>
      </w:pPr>
      <w:r w:rsidRPr="00535616">
        <w:rPr>
          <w:rFonts w:cs="Arial"/>
          <w:b/>
          <w:color w:val="002060"/>
          <w:sz w:val="22"/>
          <w:szCs w:val="22"/>
        </w:rPr>
        <w:t>Avec le programme MAESTRO, Kimberly-Clark Professional</w:t>
      </w:r>
      <w:r w:rsidRPr="00535616">
        <w:rPr>
          <w:rFonts w:cs="Arial"/>
          <w:b/>
          <w:color w:val="002060"/>
          <w:sz w:val="22"/>
          <w:szCs w:val="22"/>
          <w:vertAlign w:val="superscript"/>
        </w:rPr>
        <w:t xml:space="preserve">TM </w:t>
      </w:r>
      <w:r w:rsidRPr="00535616">
        <w:rPr>
          <w:rFonts w:cs="Arial"/>
          <w:b/>
          <w:color w:val="002060"/>
          <w:sz w:val="22"/>
          <w:szCs w:val="22"/>
        </w:rPr>
        <w:t>a pour ambition de créer des environnements de travail sains, propres et sûrs pour tous les employés quel que soit leur domaine d’activité.</w:t>
      </w:r>
    </w:p>
    <w:p w:rsidR="00DC73BD" w:rsidRPr="00535616" w:rsidRDefault="00DC73BD" w:rsidP="00535616">
      <w:pPr>
        <w:widowControl w:val="0"/>
        <w:autoSpaceDE w:val="0"/>
        <w:autoSpaceDN w:val="0"/>
        <w:adjustRightInd w:val="0"/>
        <w:jc w:val="both"/>
        <w:rPr>
          <w:rFonts w:cs="Arial"/>
          <w:b/>
          <w:color w:val="002060"/>
          <w:sz w:val="22"/>
          <w:szCs w:val="22"/>
        </w:rPr>
      </w:pPr>
    </w:p>
    <w:p w:rsidR="00856D2D" w:rsidRDefault="00A62BCE" w:rsidP="000400F6">
      <w:pPr>
        <w:widowControl w:val="0"/>
        <w:autoSpaceDE w:val="0"/>
        <w:autoSpaceDN w:val="0"/>
        <w:adjustRightInd w:val="0"/>
        <w:jc w:val="both"/>
        <w:rPr>
          <w:rFonts w:cs="Arial"/>
          <w:color w:val="0070C0"/>
          <w:sz w:val="22"/>
          <w:szCs w:val="22"/>
        </w:rPr>
      </w:pPr>
      <w:r>
        <w:rPr>
          <w:rFonts w:cs="Arial"/>
          <w:b/>
          <w:bCs/>
          <w:noProof/>
          <w:color w:val="002060"/>
          <w:szCs w:val="22"/>
          <w:u w:val="single"/>
        </w:rPr>
        <w:drawing>
          <wp:anchor distT="0" distB="0" distL="114300" distR="114300" simplePos="0" relativeHeight="251659264" behindDoc="0" locked="0" layoutInCell="1" allowOverlap="1">
            <wp:simplePos x="0" y="0"/>
            <wp:positionH relativeFrom="margin">
              <wp:posOffset>-15646</wp:posOffset>
            </wp:positionH>
            <wp:positionV relativeFrom="margin">
              <wp:posOffset>6543243</wp:posOffset>
            </wp:positionV>
            <wp:extent cx="1630680" cy="457835"/>
            <wp:effectExtent l="0" t="0" r="0" b="0"/>
            <wp:wrapSquare wrapText="bothSides"/>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KCP19002-03 Logo Fixed &amp; Easy_Blue and White V6_FR.png"/>
                    <pic:cNvPicPr/>
                  </pic:nvPicPr>
                  <pic:blipFill rotWithShape="1">
                    <a:blip r:embed="rId8"/>
                    <a:srcRect l="48523" t="61464"/>
                    <a:stretch/>
                  </pic:blipFill>
                  <pic:spPr bwMode="auto">
                    <a:xfrm>
                      <a:off x="0" y="0"/>
                      <a:ext cx="1630680" cy="4578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856D2D" w:rsidRPr="00B9621E" w:rsidRDefault="00535616" w:rsidP="000400F6">
      <w:pPr>
        <w:jc w:val="both"/>
        <w:rPr>
          <w:rFonts w:cs="Arial"/>
          <w:b/>
          <w:bCs/>
          <w:color w:val="002060"/>
          <w:szCs w:val="22"/>
          <w:u w:val="single"/>
        </w:rPr>
      </w:pPr>
      <w:r w:rsidRPr="00535616">
        <w:rPr>
          <w:rFonts w:cs="Arial"/>
          <w:b/>
          <w:bCs/>
          <w:color w:val="002060"/>
          <w:szCs w:val="22"/>
          <w:u w:val="single"/>
        </w:rPr>
        <w:t>Un programme pensé pour que les sanitaires ne soient plus un sujet de préoccupation</w:t>
      </w:r>
    </w:p>
    <w:p w:rsidR="00856D2D" w:rsidRPr="00B9621E" w:rsidRDefault="00856D2D" w:rsidP="00856D2D">
      <w:pPr>
        <w:widowControl w:val="0"/>
        <w:autoSpaceDE w:val="0"/>
        <w:autoSpaceDN w:val="0"/>
        <w:adjustRightInd w:val="0"/>
        <w:jc w:val="both"/>
        <w:rPr>
          <w:rFonts w:cs="Arial"/>
          <w:i/>
          <w:color w:val="272627"/>
          <w:sz w:val="22"/>
          <w:szCs w:val="22"/>
        </w:rPr>
      </w:pPr>
    </w:p>
    <w:p w:rsidR="00B84F17" w:rsidRPr="00B9621E" w:rsidRDefault="00856D2D" w:rsidP="00B84F17">
      <w:pPr>
        <w:widowControl w:val="0"/>
        <w:autoSpaceDE w:val="0"/>
        <w:autoSpaceDN w:val="0"/>
        <w:adjustRightInd w:val="0"/>
        <w:jc w:val="both"/>
        <w:rPr>
          <w:rFonts w:cs="Arial"/>
          <w:b/>
          <w:color w:val="002060"/>
          <w:sz w:val="22"/>
          <w:szCs w:val="22"/>
        </w:rPr>
      </w:pPr>
      <w:r w:rsidRPr="00B9621E">
        <w:rPr>
          <w:rFonts w:ascii="Calibri" w:hAnsi="Calibri" w:cs="Calibri"/>
          <w:b/>
          <w:color w:val="0070C0"/>
          <w:sz w:val="22"/>
          <w:szCs w:val="22"/>
        </w:rPr>
        <w:t>﻿</w:t>
      </w:r>
      <w:r w:rsidR="00B84F17" w:rsidRPr="00B9621E">
        <w:rPr>
          <w:rFonts w:ascii="Calibri" w:hAnsi="Calibri" w:cs="Calibri"/>
          <w:b/>
          <w:color w:val="0070C0"/>
          <w:sz w:val="22"/>
          <w:szCs w:val="22"/>
        </w:rPr>
        <w:t>﻿</w:t>
      </w:r>
      <w:r w:rsidR="00535616" w:rsidRPr="00535616">
        <w:rPr>
          <w:rFonts w:ascii="Calibri" w:hAnsi="Calibri" w:cs="Calibri"/>
          <w:b/>
          <w:color w:val="002060"/>
          <w:sz w:val="22"/>
          <w:szCs w:val="22"/>
        </w:rPr>
        <w:t>﻿</w:t>
      </w:r>
      <w:r w:rsidR="00535616" w:rsidRPr="00535616">
        <w:rPr>
          <w:rFonts w:cs="Arial"/>
          <w:b/>
          <w:color w:val="002060"/>
          <w:sz w:val="22"/>
          <w:szCs w:val="22"/>
        </w:rPr>
        <w:t>En optimisant MAESTRO, Kimberly-Clark Professional</w:t>
      </w:r>
      <w:r w:rsidR="00535616" w:rsidRPr="00535616">
        <w:rPr>
          <w:rFonts w:cs="Arial"/>
          <w:b/>
          <w:color w:val="002060"/>
          <w:sz w:val="22"/>
          <w:szCs w:val="22"/>
          <w:vertAlign w:val="superscript"/>
        </w:rPr>
        <w:t>TM</w:t>
      </w:r>
      <w:r w:rsidR="00535616" w:rsidRPr="00535616">
        <w:rPr>
          <w:rFonts w:cs="Arial"/>
          <w:b/>
          <w:color w:val="002060"/>
          <w:sz w:val="22"/>
          <w:szCs w:val="22"/>
        </w:rPr>
        <w:t xml:space="preserve"> propose</w:t>
      </w:r>
      <w:r w:rsidR="00535616">
        <w:rPr>
          <w:rFonts w:cs="Arial"/>
          <w:b/>
          <w:color w:val="002060"/>
          <w:sz w:val="22"/>
          <w:szCs w:val="22"/>
        </w:rPr>
        <w:t xml:space="preserve"> </w:t>
      </w:r>
      <w:r w:rsidR="00535616" w:rsidRPr="00535616">
        <w:rPr>
          <w:rFonts w:cs="Arial"/>
          <w:b/>
          <w:color w:val="002060"/>
          <w:sz w:val="22"/>
          <w:szCs w:val="22"/>
        </w:rPr>
        <w:t>une offre de service repensée et complète pour les sanitaires qui permet aux professionnels de la propreté de ne plus avoir à choisir entre satisfaction clients, productivité et maîtrise budgétaire.</w:t>
      </w:r>
    </w:p>
    <w:p w:rsidR="00B84F17" w:rsidRPr="00B9621E" w:rsidRDefault="00B84F17" w:rsidP="00B84F17">
      <w:pPr>
        <w:widowControl w:val="0"/>
        <w:autoSpaceDE w:val="0"/>
        <w:autoSpaceDN w:val="0"/>
        <w:adjustRightInd w:val="0"/>
        <w:jc w:val="both"/>
        <w:rPr>
          <w:rFonts w:cs="Arial"/>
          <w:color w:val="002060"/>
          <w:sz w:val="22"/>
          <w:szCs w:val="22"/>
        </w:rPr>
      </w:pPr>
    </w:p>
    <w:p w:rsidR="006433C5" w:rsidRPr="00B9621E" w:rsidRDefault="00535616" w:rsidP="00B84F17">
      <w:pPr>
        <w:widowControl w:val="0"/>
        <w:autoSpaceDE w:val="0"/>
        <w:autoSpaceDN w:val="0"/>
        <w:adjustRightInd w:val="0"/>
        <w:jc w:val="both"/>
        <w:rPr>
          <w:rFonts w:cs="Arial"/>
          <w:b/>
          <w:color w:val="002060"/>
          <w:sz w:val="22"/>
          <w:szCs w:val="22"/>
        </w:rPr>
      </w:pPr>
      <w:r w:rsidRPr="00535616">
        <w:rPr>
          <w:rFonts w:cs="Arial"/>
          <w:color w:val="002060"/>
          <w:sz w:val="22"/>
          <w:szCs w:val="22"/>
        </w:rPr>
        <w:t>MAESTRO s’appuie sur 4 valeurs fondamentales pour Kimberly-Clark Professional</w:t>
      </w:r>
      <w:r w:rsidRPr="00535616">
        <w:rPr>
          <w:rFonts w:cs="Arial"/>
          <w:color w:val="002060"/>
          <w:sz w:val="22"/>
          <w:szCs w:val="22"/>
          <w:vertAlign w:val="superscript"/>
        </w:rPr>
        <w:t>TM</w:t>
      </w:r>
      <w:r w:rsidRPr="00535616">
        <w:rPr>
          <w:rFonts w:cs="Arial"/>
          <w:color w:val="002060"/>
          <w:sz w:val="22"/>
          <w:szCs w:val="22"/>
        </w:rPr>
        <w:t xml:space="preserve"> :</w:t>
      </w:r>
    </w:p>
    <w:p w:rsidR="00777EF6" w:rsidRPr="00B9621E" w:rsidRDefault="00777EF6" w:rsidP="00856D2D">
      <w:pPr>
        <w:widowControl w:val="0"/>
        <w:autoSpaceDE w:val="0"/>
        <w:autoSpaceDN w:val="0"/>
        <w:adjustRightInd w:val="0"/>
        <w:jc w:val="both"/>
        <w:rPr>
          <w:rFonts w:cs="Arial"/>
          <w:b/>
          <w:color w:val="0070C0"/>
          <w:sz w:val="10"/>
          <w:szCs w:val="10"/>
        </w:rPr>
      </w:pPr>
    </w:p>
    <w:p w:rsidR="006433C5" w:rsidRPr="00B9621E" w:rsidRDefault="006433C5" w:rsidP="00856D2D">
      <w:pPr>
        <w:widowControl w:val="0"/>
        <w:autoSpaceDE w:val="0"/>
        <w:autoSpaceDN w:val="0"/>
        <w:adjustRightInd w:val="0"/>
        <w:jc w:val="both"/>
        <w:rPr>
          <w:rFonts w:cs="Arial"/>
          <w:b/>
          <w:color w:val="0070C0"/>
          <w:sz w:val="10"/>
          <w:szCs w:val="10"/>
        </w:rPr>
      </w:pPr>
    </w:p>
    <w:p w:rsidR="00535616" w:rsidRDefault="00535616" w:rsidP="0033684E">
      <w:pPr>
        <w:widowControl w:val="0"/>
        <w:autoSpaceDE w:val="0"/>
        <w:autoSpaceDN w:val="0"/>
        <w:adjustRightInd w:val="0"/>
        <w:ind w:firstLine="426"/>
        <w:jc w:val="both"/>
        <w:rPr>
          <w:rFonts w:cs="Arial"/>
          <w:b/>
          <w:color w:val="002060"/>
          <w:sz w:val="22"/>
          <w:szCs w:val="22"/>
        </w:rPr>
      </w:pPr>
      <w:r w:rsidRPr="00535616">
        <w:rPr>
          <w:rFonts w:cs="Arial"/>
          <w:b/>
          <w:color w:val="002060"/>
          <w:sz w:val="22"/>
          <w:szCs w:val="22"/>
        </w:rPr>
        <w:t>• GARANTIE du service</w:t>
      </w:r>
    </w:p>
    <w:p w:rsidR="00535616" w:rsidRPr="00535616" w:rsidRDefault="00535616" w:rsidP="00535616">
      <w:pPr>
        <w:widowControl w:val="0"/>
        <w:autoSpaceDE w:val="0"/>
        <w:autoSpaceDN w:val="0"/>
        <w:adjustRightInd w:val="0"/>
        <w:ind w:firstLine="426"/>
        <w:jc w:val="both"/>
        <w:rPr>
          <w:rFonts w:cs="Arial"/>
          <w:i/>
          <w:color w:val="002060"/>
          <w:sz w:val="22"/>
          <w:szCs w:val="22"/>
        </w:rPr>
      </w:pPr>
      <w:r w:rsidRPr="00535616">
        <w:rPr>
          <w:rFonts w:ascii="Calibri" w:hAnsi="Calibri" w:cs="Calibri"/>
          <w:i/>
          <w:color w:val="002060"/>
          <w:sz w:val="22"/>
          <w:szCs w:val="22"/>
        </w:rPr>
        <w:t>﻿</w:t>
      </w:r>
      <w:r w:rsidRPr="00535616">
        <w:rPr>
          <w:rFonts w:cs="Arial"/>
          <w:i/>
          <w:color w:val="002060"/>
          <w:sz w:val="22"/>
          <w:szCs w:val="22"/>
        </w:rPr>
        <w:t xml:space="preserve"> </w:t>
      </w:r>
      <w:r>
        <w:rPr>
          <w:rFonts w:cs="Arial"/>
          <w:i/>
          <w:color w:val="002060"/>
          <w:sz w:val="22"/>
          <w:szCs w:val="22"/>
        </w:rPr>
        <w:tab/>
      </w:r>
      <w:r w:rsidRPr="00535616">
        <w:rPr>
          <w:rFonts w:cs="Arial"/>
          <w:i/>
          <w:color w:val="002060"/>
          <w:sz w:val="22"/>
          <w:szCs w:val="22"/>
        </w:rPr>
        <w:t xml:space="preserve">- Estimations des consommations et des coûts - Assistance pour les certifications </w:t>
      </w:r>
    </w:p>
    <w:p w:rsidR="00535616" w:rsidRDefault="00535616" w:rsidP="00535616">
      <w:pPr>
        <w:widowControl w:val="0"/>
        <w:autoSpaceDE w:val="0"/>
        <w:autoSpaceDN w:val="0"/>
        <w:adjustRightInd w:val="0"/>
        <w:ind w:firstLine="426"/>
        <w:jc w:val="both"/>
        <w:rPr>
          <w:rFonts w:cs="Arial"/>
          <w:i/>
          <w:color w:val="002060"/>
          <w:sz w:val="22"/>
          <w:szCs w:val="22"/>
        </w:rPr>
      </w:pPr>
      <w:r w:rsidRPr="00535616">
        <w:rPr>
          <w:rFonts w:cs="Arial"/>
          <w:i/>
          <w:color w:val="002060"/>
          <w:sz w:val="22"/>
          <w:szCs w:val="22"/>
        </w:rPr>
        <w:t xml:space="preserve"> </w:t>
      </w:r>
      <w:r>
        <w:rPr>
          <w:rFonts w:cs="Arial"/>
          <w:i/>
          <w:color w:val="002060"/>
          <w:sz w:val="22"/>
          <w:szCs w:val="22"/>
        </w:rPr>
        <w:tab/>
      </w:r>
      <w:r w:rsidRPr="00535616">
        <w:rPr>
          <w:rFonts w:cs="Arial"/>
          <w:i/>
          <w:color w:val="002060"/>
          <w:sz w:val="22"/>
          <w:szCs w:val="22"/>
        </w:rPr>
        <w:t>- Contrat d’abonnement fixe - Flexibilité, traçabilité et transparence</w:t>
      </w:r>
    </w:p>
    <w:p w:rsidR="00535616" w:rsidRDefault="00535616" w:rsidP="00535616">
      <w:pPr>
        <w:widowControl w:val="0"/>
        <w:autoSpaceDE w:val="0"/>
        <w:autoSpaceDN w:val="0"/>
        <w:adjustRightInd w:val="0"/>
        <w:ind w:firstLine="426"/>
        <w:jc w:val="both"/>
        <w:rPr>
          <w:rFonts w:cs="Arial"/>
          <w:i/>
          <w:color w:val="002060"/>
          <w:sz w:val="22"/>
          <w:szCs w:val="22"/>
        </w:rPr>
      </w:pPr>
    </w:p>
    <w:p w:rsidR="00535616" w:rsidRDefault="00535616" w:rsidP="0033684E">
      <w:pPr>
        <w:widowControl w:val="0"/>
        <w:autoSpaceDE w:val="0"/>
        <w:autoSpaceDN w:val="0"/>
        <w:adjustRightInd w:val="0"/>
        <w:ind w:firstLine="426"/>
        <w:jc w:val="both"/>
        <w:rPr>
          <w:rFonts w:cs="Arial"/>
          <w:b/>
          <w:color w:val="002060"/>
          <w:sz w:val="22"/>
          <w:szCs w:val="22"/>
        </w:rPr>
      </w:pPr>
      <w:r w:rsidRPr="00535616">
        <w:rPr>
          <w:rFonts w:cs="Arial"/>
          <w:b/>
          <w:color w:val="002060"/>
          <w:sz w:val="22"/>
          <w:szCs w:val="22"/>
        </w:rPr>
        <w:t xml:space="preserve">• </w:t>
      </w:r>
      <w:r w:rsidRPr="00535616">
        <w:rPr>
          <w:rFonts w:ascii="Calibri" w:hAnsi="Calibri" w:cs="Calibri"/>
          <w:b/>
          <w:color w:val="002060"/>
          <w:sz w:val="22"/>
          <w:szCs w:val="22"/>
        </w:rPr>
        <w:t>﻿</w:t>
      </w:r>
      <w:r w:rsidRPr="00535616">
        <w:rPr>
          <w:rFonts w:cs="Arial"/>
          <w:b/>
          <w:color w:val="002060"/>
          <w:sz w:val="22"/>
          <w:szCs w:val="22"/>
        </w:rPr>
        <w:t xml:space="preserve"> MARQUES reconnues, de qualité et sûres</w:t>
      </w:r>
    </w:p>
    <w:p w:rsidR="0033684E" w:rsidRDefault="00535616" w:rsidP="00535616">
      <w:pPr>
        <w:widowControl w:val="0"/>
        <w:autoSpaceDE w:val="0"/>
        <w:autoSpaceDN w:val="0"/>
        <w:adjustRightInd w:val="0"/>
        <w:ind w:left="708"/>
        <w:jc w:val="both"/>
        <w:rPr>
          <w:rFonts w:cs="Arial"/>
          <w:i/>
          <w:color w:val="002060"/>
          <w:sz w:val="22"/>
          <w:szCs w:val="22"/>
        </w:rPr>
      </w:pPr>
      <w:r w:rsidRPr="00535616">
        <w:rPr>
          <w:rFonts w:ascii="Calibri" w:hAnsi="Calibri" w:cs="Calibri"/>
          <w:i/>
          <w:color w:val="002060"/>
          <w:sz w:val="22"/>
          <w:szCs w:val="22"/>
        </w:rPr>
        <w:t>﻿</w:t>
      </w:r>
      <w:r w:rsidRPr="00535616">
        <w:rPr>
          <w:rFonts w:cs="Arial"/>
          <w:i/>
          <w:color w:val="002060"/>
          <w:sz w:val="22"/>
          <w:szCs w:val="22"/>
        </w:rPr>
        <w:t>-</w:t>
      </w:r>
      <w:r w:rsidR="0033684E">
        <w:rPr>
          <w:rFonts w:cs="Arial"/>
          <w:i/>
          <w:color w:val="002060"/>
          <w:sz w:val="22"/>
          <w:szCs w:val="22"/>
        </w:rPr>
        <w:t xml:space="preserve"> </w:t>
      </w:r>
      <w:r w:rsidRPr="00535616">
        <w:rPr>
          <w:rFonts w:cs="Arial"/>
          <w:i/>
          <w:color w:val="002060"/>
          <w:sz w:val="22"/>
          <w:szCs w:val="22"/>
        </w:rPr>
        <w:t xml:space="preserve">Des marques fortes de qualité avec Kleenex® et Scott® </w:t>
      </w:r>
    </w:p>
    <w:p w:rsidR="0033684E" w:rsidRDefault="00535616" w:rsidP="0033684E">
      <w:pPr>
        <w:widowControl w:val="0"/>
        <w:autoSpaceDE w:val="0"/>
        <w:autoSpaceDN w:val="0"/>
        <w:adjustRightInd w:val="0"/>
        <w:ind w:left="708"/>
        <w:jc w:val="both"/>
        <w:rPr>
          <w:rFonts w:cs="Arial"/>
          <w:i/>
          <w:color w:val="002060"/>
          <w:sz w:val="22"/>
          <w:szCs w:val="22"/>
        </w:rPr>
      </w:pPr>
      <w:r w:rsidRPr="00535616">
        <w:rPr>
          <w:rFonts w:cs="Arial"/>
          <w:i/>
          <w:color w:val="002060"/>
          <w:sz w:val="22"/>
          <w:szCs w:val="22"/>
        </w:rPr>
        <w:t>-</w:t>
      </w:r>
      <w:r w:rsidR="0033684E">
        <w:rPr>
          <w:rFonts w:cs="Arial"/>
          <w:i/>
          <w:color w:val="002060"/>
          <w:sz w:val="22"/>
          <w:szCs w:val="22"/>
        </w:rPr>
        <w:t xml:space="preserve"> </w:t>
      </w:r>
      <w:r w:rsidRPr="00535616">
        <w:rPr>
          <w:rFonts w:cs="Arial"/>
          <w:i/>
          <w:color w:val="002060"/>
          <w:sz w:val="22"/>
          <w:szCs w:val="22"/>
        </w:rPr>
        <w:t>Technologie brevetée compressée Airflex™ solution qui garantit une absorption</w:t>
      </w:r>
      <w:r w:rsidR="0033684E">
        <w:rPr>
          <w:rFonts w:cs="Arial"/>
          <w:i/>
          <w:color w:val="002060"/>
          <w:sz w:val="22"/>
          <w:szCs w:val="22"/>
        </w:rPr>
        <w:t xml:space="preserve"> </w:t>
      </w:r>
    </w:p>
    <w:p w:rsidR="00535616" w:rsidRPr="00535616" w:rsidRDefault="0033684E" w:rsidP="0033684E">
      <w:pPr>
        <w:widowControl w:val="0"/>
        <w:autoSpaceDE w:val="0"/>
        <w:autoSpaceDN w:val="0"/>
        <w:adjustRightInd w:val="0"/>
        <w:ind w:left="708"/>
        <w:jc w:val="both"/>
        <w:rPr>
          <w:rFonts w:cs="Arial"/>
          <w:i/>
          <w:color w:val="002060"/>
          <w:sz w:val="22"/>
          <w:szCs w:val="22"/>
        </w:rPr>
      </w:pPr>
      <w:r>
        <w:rPr>
          <w:rFonts w:cs="Arial"/>
          <w:i/>
          <w:color w:val="002060"/>
          <w:sz w:val="22"/>
          <w:szCs w:val="22"/>
        </w:rPr>
        <w:t xml:space="preserve">  </w:t>
      </w:r>
      <w:r w:rsidR="00535616" w:rsidRPr="00535616">
        <w:rPr>
          <w:rFonts w:cs="Arial"/>
          <w:i/>
          <w:color w:val="002060"/>
          <w:sz w:val="22"/>
          <w:szCs w:val="22"/>
        </w:rPr>
        <w:t xml:space="preserve">optimale tout en apportant des systèmes compacts </w:t>
      </w:r>
    </w:p>
    <w:p w:rsidR="00535616" w:rsidRDefault="00535616" w:rsidP="00535616">
      <w:pPr>
        <w:widowControl w:val="0"/>
        <w:autoSpaceDE w:val="0"/>
        <w:autoSpaceDN w:val="0"/>
        <w:adjustRightInd w:val="0"/>
        <w:ind w:firstLine="426"/>
        <w:jc w:val="both"/>
        <w:rPr>
          <w:rFonts w:cs="Arial"/>
          <w:i/>
          <w:color w:val="002060"/>
          <w:sz w:val="22"/>
          <w:szCs w:val="22"/>
        </w:rPr>
      </w:pPr>
      <w:r w:rsidRPr="00535616">
        <w:rPr>
          <w:rFonts w:cs="Arial"/>
          <w:i/>
          <w:color w:val="002060"/>
          <w:sz w:val="22"/>
          <w:szCs w:val="22"/>
        </w:rPr>
        <w:t xml:space="preserve">    - Amélioration de la satisfaction utilisateurs pour des sanitaires d’exception durables</w:t>
      </w:r>
    </w:p>
    <w:p w:rsidR="00535616" w:rsidRDefault="00535616" w:rsidP="00535616">
      <w:pPr>
        <w:widowControl w:val="0"/>
        <w:autoSpaceDE w:val="0"/>
        <w:autoSpaceDN w:val="0"/>
        <w:adjustRightInd w:val="0"/>
        <w:jc w:val="both"/>
        <w:rPr>
          <w:rFonts w:cs="Arial"/>
          <w:b/>
          <w:color w:val="002060"/>
          <w:sz w:val="22"/>
          <w:szCs w:val="22"/>
        </w:rPr>
      </w:pPr>
    </w:p>
    <w:p w:rsidR="00535616" w:rsidRDefault="00535616" w:rsidP="0033684E">
      <w:pPr>
        <w:widowControl w:val="0"/>
        <w:autoSpaceDE w:val="0"/>
        <w:autoSpaceDN w:val="0"/>
        <w:adjustRightInd w:val="0"/>
        <w:ind w:firstLine="426"/>
        <w:jc w:val="both"/>
        <w:rPr>
          <w:rFonts w:cs="Arial"/>
          <w:b/>
          <w:color w:val="002060"/>
          <w:sz w:val="22"/>
          <w:szCs w:val="22"/>
        </w:rPr>
      </w:pPr>
      <w:r w:rsidRPr="00535616">
        <w:rPr>
          <w:rFonts w:cs="Arial"/>
          <w:b/>
          <w:color w:val="002060"/>
          <w:sz w:val="22"/>
          <w:szCs w:val="22"/>
        </w:rPr>
        <w:t xml:space="preserve">• </w:t>
      </w:r>
      <w:r w:rsidRPr="00535616">
        <w:rPr>
          <w:rFonts w:ascii="Calibri" w:hAnsi="Calibri" w:cs="Calibri"/>
          <w:b/>
          <w:color w:val="002060"/>
          <w:sz w:val="22"/>
          <w:szCs w:val="22"/>
        </w:rPr>
        <w:t>﻿</w:t>
      </w:r>
      <w:r w:rsidRPr="00535616">
        <w:rPr>
          <w:rFonts w:cs="Arial"/>
          <w:b/>
          <w:color w:val="002060"/>
          <w:sz w:val="22"/>
          <w:szCs w:val="22"/>
        </w:rPr>
        <w:t>CONFIANCE aux approvisionnements</w:t>
      </w:r>
    </w:p>
    <w:p w:rsidR="00535616" w:rsidRDefault="00535616" w:rsidP="00535616">
      <w:pPr>
        <w:widowControl w:val="0"/>
        <w:autoSpaceDE w:val="0"/>
        <w:autoSpaceDN w:val="0"/>
        <w:adjustRightInd w:val="0"/>
        <w:ind w:firstLine="708"/>
        <w:jc w:val="both"/>
        <w:rPr>
          <w:rFonts w:cs="Arial"/>
          <w:i/>
          <w:color w:val="002060"/>
          <w:sz w:val="22"/>
          <w:szCs w:val="22"/>
        </w:rPr>
      </w:pPr>
      <w:r w:rsidRPr="00535616">
        <w:rPr>
          <w:rFonts w:cs="Arial"/>
          <w:i/>
          <w:color w:val="002060"/>
          <w:sz w:val="22"/>
          <w:szCs w:val="22"/>
        </w:rPr>
        <w:t xml:space="preserve">- Gestion des stocks contrôlée - Pas de rupture de stock </w:t>
      </w:r>
    </w:p>
    <w:p w:rsidR="00535616" w:rsidRDefault="00535616" w:rsidP="00535616">
      <w:pPr>
        <w:widowControl w:val="0"/>
        <w:autoSpaceDE w:val="0"/>
        <w:autoSpaceDN w:val="0"/>
        <w:adjustRightInd w:val="0"/>
        <w:ind w:firstLine="708"/>
        <w:jc w:val="both"/>
        <w:rPr>
          <w:rFonts w:cs="Arial"/>
          <w:i/>
          <w:color w:val="002060"/>
          <w:sz w:val="22"/>
          <w:szCs w:val="22"/>
        </w:rPr>
      </w:pPr>
      <w:r w:rsidRPr="00535616">
        <w:rPr>
          <w:rFonts w:cs="Arial"/>
          <w:i/>
          <w:color w:val="002060"/>
          <w:sz w:val="22"/>
          <w:szCs w:val="22"/>
        </w:rPr>
        <w:t>- Mise à disposition et installation gratuite des appareil</w:t>
      </w:r>
      <w:r>
        <w:rPr>
          <w:rFonts w:cs="Arial"/>
          <w:i/>
          <w:color w:val="002060"/>
          <w:sz w:val="22"/>
          <w:szCs w:val="22"/>
        </w:rPr>
        <w:t>s</w:t>
      </w:r>
    </w:p>
    <w:p w:rsidR="00535616" w:rsidRDefault="00535616" w:rsidP="00535616">
      <w:pPr>
        <w:widowControl w:val="0"/>
        <w:autoSpaceDE w:val="0"/>
        <w:autoSpaceDN w:val="0"/>
        <w:adjustRightInd w:val="0"/>
        <w:ind w:firstLine="708"/>
        <w:jc w:val="both"/>
        <w:rPr>
          <w:rFonts w:cs="Arial"/>
          <w:i/>
          <w:color w:val="002060"/>
          <w:sz w:val="22"/>
          <w:szCs w:val="22"/>
        </w:rPr>
      </w:pPr>
    </w:p>
    <w:p w:rsidR="00535616" w:rsidRDefault="00535616" w:rsidP="0033684E">
      <w:pPr>
        <w:widowControl w:val="0"/>
        <w:autoSpaceDE w:val="0"/>
        <w:autoSpaceDN w:val="0"/>
        <w:adjustRightInd w:val="0"/>
        <w:ind w:firstLine="426"/>
        <w:jc w:val="both"/>
        <w:rPr>
          <w:rFonts w:cs="Arial"/>
          <w:b/>
          <w:color w:val="002060"/>
          <w:sz w:val="22"/>
          <w:szCs w:val="22"/>
        </w:rPr>
      </w:pPr>
      <w:r w:rsidRPr="00535616">
        <w:rPr>
          <w:rFonts w:cs="Arial"/>
          <w:b/>
          <w:color w:val="002060"/>
          <w:sz w:val="22"/>
          <w:szCs w:val="22"/>
        </w:rPr>
        <w:t xml:space="preserve">• </w:t>
      </w:r>
      <w:r w:rsidRPr="00535616">
        <w:rPr>
          <w:rFonts w:ascii="Calibri" w:hAnsi="Calibri" w:cs="Calibri"/>
          <w:b/>
          <w:color w:val="002060"/>
          <w:sz w:val="22"/>
          <w:szCs w:val="22"/>
        </w:rPr>
        <w:t>﻿</w:t>
      </w:r>
      <w:r w:rsidRPr="00535616">
        <w:rPr>
          <w:rFonts w:cs="Arial"/>
          <w:b/>
          <w:color w:val="002060"/>
          <w:sz w:val="22"/>
          <w:szCs w:val="22"/>
        </w:rPr>
        <w:t>HYGIÈNE optimale et sans équivalence</w:t>
      </w:r>
    </w:p>
    <w:p w:rsidR="00535616" w:rsidRPr="00535616" w:rsidRDefault="00535616" w:rsidP="0033684E">
      <w:pPr>
        <w:widowControl w:val="0"/>
        <w:autoSpaceDE w:val="0"/>
        <w:autoSpaceDN w:val="0"/>
        <w:adjustRightInd w:val="0"/>
        <w:ind w:firstLine="708"/>
        <w:jc w:val="both"/>
        <w:rPr>
          <w:rFonts w:cs="Arial"/>
          <w:i/>
          <w:color w:val="002060"/>
          <w:sz w:val="22"/>
          <w:szCs w:val="22"/>
        </w:rPr>
      </w:pPr>
      <w:r w:rsidRPr="00535616">
        <w:rPr>
          <w:rFonts w:cs="Arial"/>
          <w:i/>
          <w:color w:val="002060"/>
          <w:sz w:val="22"/>
          <w:szCs w:val="22"/>
        </w:rPr>
        <w:t>- Les distributeurs de papier les plus hygiéniques du marché sans prise à la saleté</w:t>
      </w:r>
    </w:p>
    <w:p w:rsidR="00535616" w:rsidRPr="00535616" w:rsidRDefault="00535616" w:rsidP="0033684E">
      <w:pPr>
        <w:widowControl w:val="0"/>
        <w:autoSpaceDE w:val="0"/>
        <w:autoSpaceDN w:val="0"/>
        <w:adjustRightInd w:val="0"/>
        <w:ind w:firstLine="708"/>
        <w:jc w:val="both"/>
        <w:rPr>
          <w:rFonts w:cs="Arial"/>
          <w:i/>
          <w:color w:val="002060"/>
          <w:sz w:val="22"/>
          <w:szCs w:val="22"/>
        </w:rPr>
      </w:pPr>
      <w:r w:rsidRPr="00535616">
        <w:rPr>
          <w:rFonts w:cs="Arial"/>
          <w:i/>
          <w:color w:val="002060"/>
          <w:sz w:val="22"/>
          <w:szCs w:val="22"/>
        </w:rPr>
        <w:t>- Des consommables doux pour un confort optimal</w:t>
      </w:r>
    </w:p>
    <w:p w:rsidR="00535616" w:rsidRPr="00535616" w:rsidRDefault="00535616" w:rsidP="0033684E">
      <w:pPr>
        <w:widowControl w:val="0"/>
        <w:autoSpaceDE w:val="0"/>
        <w:autoSpaceDN w:val="0"/>
        <w:adjustRightInd w:val="0"/>
        <w:ind w:firstLine="708"/>
        <w:jc w:val="both"/>
        <w:rPr>
          <w:rFonts w:cs="Arial"/>
          <w:i/>
          <w:color w:val="002060"/>
          <w:sz w:val="22"/>
          <w:szCs w:val="22"/>
        </w:rPr>
      </w:pPr>
      <w:r w:rsidRPr="00535616">
        <w:rPr>
          <w:rFonts w:cs="Arial"/>
          <w:i/>
          <w:color w:val="002060"/>
          <w:sz w:val="22"/>
          <w:szCs w:val="22"/>
        </w:rPr>
        <w:t>- Une distribution feuille par feuille contrôlée</w:t>
      </w:r>
    </w:p>
    <w:p w:rsidR="00535616" w:rsidRPr="00B9621E" w:rsidRDefault="00535616" w:rsidP="00CC24C6">
      <w:pPr>
        <w:widowControl w:val="0"/>
        <w:autoSpaceDE w:val="0"/>
        <w:autoSpaceDN w:val="0"/>
        <w:adjustRightInd w:val="0"/>
        <w:ind w:firstLine="426"/>
        <w:jc w:val="both"/>
        <w:rPr>
          <w:rFonts w:cs="Arial"/>
          <w:color w:val="002060"/>
          <w:sz w:val="22"/>
          <w:szCs w:val="22"/>
          <w14:props3d w14:extrusionH="0" w14:contourW="0" w14:prstMaterial="matte"/>
        </w:rPr>
      </w:pPr>
    </w:p>
    <w:p w:rsidR="00535616" w:rsidRPr="00B9621E" w:rsidRDefault="00535616" w:rsidP="00535616">
      <w:pPr>
        <w:jc w:val="both"/>
        <w:rPr>
          <w:rFonts w:cs="Arial"/>
          <w:i/>
          <w:color w:val="272627"/>
          <w:sz w:val="22"/>
          <w:szCs w:val="22"/>
        </w:rPr>
      </w:pPr>
      <w:r w:rsidRPr="00535616">
        <w:rPr>
          <w:rFonts w:cs="Arial"/>
          <w:b/>
          <w:bCs/>
          <w:color w:val="002060"/>
          <w:szCs w:val="22"/>
          <w:u w:val="single"/>
        </w:rPr>
        <w:t>La promesse d’une solution adaptée à chaque besoin</w:t>
      </w:r>
    </w:p>
    <w:p w:rsidR="00535616" w:rsidRDefault="00535616" w:rsidP="00535616">
      <w:pPr>
        <w:widowControl w:val="0"/>
        <w:autoSpaceDE w:val="0"/>
        <w:autoSpaceDN w:val="0"/>
        <w:adjustRightInd w:val="0"/>
        <w:ind w:firstLine="426"/>
        <w:jc w:val="both"/>
        <w:rPr>
          <w:rFonts w:ascii="Calibri" w:hAnsi="Calibri" w:cs="Calibri"/>
          <w:b/>
          <w:color w:val="002060"/>
          <w:sz w:val="22"/>
          <w:szCs w:val="22"/>
        </w:rPr>
      </w:pPr>
      <w:r w:rsidRPr="00B9621E">
        <w:rPr>
          <w:rFonts w:ascii="Calibri" w:hAnsi="Calibri" w:cs="Calibri"/>
          <w:b/>
          <w:color w:val="0070C0"/>
          <w:sz w:val="22"/>
          <w:szCs w:val="22"/>
        </w:rPr>
        <w:t>﻿﻿</w:t>
      </w:r>
      <w:r w:rsidRPr="00535616">
        <w:rPr>
          <w:rFonts w:ascii="Calibri" w:hAnsi="Calibri" w:cs="Calibri"/>
          <w:b/>
          <w:color w:val="002060"/>
          <w:sz w:val="22"/>
          <w:szCs w:val="22"/>
        </w:rPr>
        <w:t>﻿</w:t>
      </w:r>
    </w:p>
    <w:p w:rsidR="00535616" w:rsidRPr="00535616" w:rsidRDefault="00535616" w:rsidP="0033684E">
      <w:pPr>
        <w:widowControl w:val="0"/>
        <w:autoSpaceDE w:val="0"/>
        <w:autoSpaceDN w:val="0"/>
        <w:adjustRightInd w:val="0"/>
        <w:jc w:val="both"/>
        <w:rPr>
          <w:rFonts w:cs="Arial"/>
          <w:color w:val="002060"/>
          <w:sz w:val="22"/>
          <w:szCs w:val="22"/>
        </w:rPr>
      </w:pPr>
      <w:r w:rsidRPr="00535616">
        <w:rPr>
          <w:rFonts w:cs="Arial"/>
          <w:color w:val="002060"/>
          <w:sz w:val="22"/>
          <w:szCs w:val="22"/>
        </w:rPr>
        <w:t>Dans le cadre de MAESTRO, Kimberly-Clark Professional</w:t>
      </w:r>
      <w:r w:rsidRPr="00535616">
        <w:rPr>
          <w:rFonts w:cs="Arial"/>
          <w:color w:val="002060"/>
          <w:sz w:val="22"/>
          <w:szCs w:val="22"/>
          <w:vertAlign w:val="superscript"/>
        </w:rPr>
        <w:t>TM</w:t>
      </w:r>
      <w:r w:rsidRPr="00535616">
        <w:rPr>
          <w:rFonts w:cs="Arial"/>
          <w:color w:val="002060"/>
          <w:sz w:val="22"/>
          <w:szCs w:val="22"/>
        </w:rPr>
        <w:t xml:space="preserve"> met en place une étude détaillée du site à équiper afin d’identifier les besoins spécifiques et d’établir les ratios de consommation de façon précise. Cette analyse du site est réalisée avec des outils de mesure appropriés, dont un calculateur exclusif permettant de proposer très rapidement des devis clairs et détaillés.</w:t>
      </w:r>
    </w:p>
    <w:p w:rsidR="00535616" w:rsidRPr="00535616" w:rsidRDefault="00535616" w:rsidP="00535616">
      <w:pPr>
        <w:widowControl w:val="0"/>
        <w:autoSpaceDE w:val="0"/>
        <w:autoSpaceDN w:val="0"/>
        <w:adjustRightInd w:val="0"/>
        <w:ind w:firstLine="426"/>
        <w:jc w:val="both"/>
        <w:rPr>
          <w:rFonts w:cs="Arial"/>
          <w:color w:val="002060"/>
          <w:sz w:val="22"/>
          <w:szCs w:val="22"/>
        </w:rPr>
      </w:pPr>
    </w:p>
    <w:p w:rsidR="00535616" w:rsidRPr="00535616" w:rsidRDefault="00535616" w:rsidP="00AB5B75">
      <w:pPr>
        <w:widowControl w:val="0"/>
        <w:autoSpaceDE w:val="0"/>
        <w:autoSpaceDN w:val="0"/>
        <w:adjustRightInd w:val="0"/>
        <w:jc w:val="both"/>
        <w:rPr>
          <w:rFonts w:cs="Arial"/>
          <w:color w:val="002060"/>
          <w:sz w:val="22"/>
          <w:szCs w:val="22"/>
        </w:rPr>
      </w:pPr>
      <w:r w:rsidRPr="00535616">
        <w:rPr>
          <w:rFonts w:cs="Arial"/>
          <w:color w:val="002060"/>
          <w:sz w:val="22"/>
          <w:szCs w:val="22"/>
        </w:rPr>
        <w:t>Kimberly-Clark Professional</w:t>
      </w:r>
      <w:r w:rsidRPr="00535616">
        <w:rPr>
          <w:rFonts w:cs="Arial"/>
          <w:color w:val="002060"/>
          <w:sz w:val="22"/>
          <w:szCs w:val="22"/>
          <w:vertAlign w:val="superscript"/>
        </w:rPr>
        <w:t>TM</w:t>
      </w:r>
      <w:r w:rsidRPr="00535616">
        <w:rPr>
          <w:rFonts w:cs="Arial"/>
          <w:color w:val="002060"/>
          <w:sz w:val="22"/>
          <w:szCs w:val="22"/>
        </w:rPr>
        <w:t xml:space="preserve"> établit des ratios de consommation par employé afin de mettre en place des cadenciers de consommation justes et adaptés à la typologie des utilisateurs des sanitaires du site concerné. </w:t>
      </w:r>
    </w:p>
    <w:p w:rsidR="00535616" w:rsidRPr="00535616" w:rsidRDefault="00535616" w:rsidP="00535616">
      <w:pPr>
        <w:widowControl w:val="0"/>
        <w:autoSpaceDE w:val="0"/>
        <w:autoSpaceDN w:val="0"/>
        <w:adjustRightInd w:val="0"/>
        <w:ind w:firstLine="426"/>
        <w:jc w:val="both"/>
        <w:rPr>
          <w:rFonts w:cs="Arial"/>
          <w:color w:val="002060"/>
          <w:sz w:val="22"/>
          <w:szCs w:val="22"/>
        </w:rPr>
      </w:pPr>
    </w:p>
    <w:p w:rsidR="00535616" w:rsidRDefault="00535616" w:rsidP="00AB5B75">
      <w:pPr>
        <w:widowControl w:val="0"/>
        <w:autoSpaceDE w:val="0"/>
        <w:autoSpaceDN w:val="0"/>
        <w:adjustRightInd w:val="0"/>
        <w:jc w:val="both"/>
        <w:rPr>
          <w:rFonts w:cs="Arial"/>
          <w:color w:val="002060"/>
          <w:sz w:val="22"/>
          <w:szCs w:val="22"/>
        </w:rPr>
      </w:pPr>
      <w:r w:rsidRPr="00535616">
        <w:rPr>
          <w:rFonts w:cs="Arial"/>
          <w:color w:val="002060"/>
          <w:sz w:val="22"/>
          <w:szCs w:val="22"/>
        </w:rPr>
        <w:t>D’autre part, afin d’apporter une réponse concrète à tous les besoins, Kimberly-Clark Professional</w:t>
      </w:r>
      <w:r w:rsidRPr="00535616">
        <w:rPr>
          <w:rFonts w:cs="Arial"/>
          <w:color w:val="002060"/>
          <w:sz w:val="22"/>
          <w:szCs w:val="22"/>
          <w:vertAlign w:val="superscript"/>
        </w:rPr>
        <w:t>TM</w:t>
      </w:r>
      <w:r>
        <w:rPr>
          <w:rFonts w:cs="Arial"/>
          <w:color w:val="002060"/>
          <w:sz w:val="22"/>
          <w:szCs w:val="22"/>
        </w:rPr>
        <w:t xml:space="preserve"> </w:t>
      </w:r>
      <w:r w:rsidRPr="00535616">
        <w:rPr>
          <w:rFonts w:cs="Arial"/>
          <w:color w:val="002060"/>
          <w:sz w:val="22"/>
          <w:szCs w:val="22"/>
        </w:rPr>
        <w:t>s’appuie sur une sélection adaptée de distributeurs, de consommables (essuie-mains, papiers toilette, mousses lavante, ...), et d’accessoires :</w:t>
      </w:r>
    </w:p>
    <w:p w:rsidR="00AB5B75" w:rsidRPr="00AB5B75" w:rsidRDefault="00AB5B75" w:rsidP="00AB5B75">
      <w:pPr>
        <w:widowControl w:val="0"/>
        <w:autoSpaceDE w:val="0"/>
        <w:autoSpaceDN w:val="0"/>
        <w:adjustRightInd w:val="0"/>
        <w:jc w:val="both"/>
        <w:rPr>
          <w:rFonts w:cs="Arial"/>
          <w:color w:val="002060"/>
          <w:sz w:val="22"/>
          <w:szCs w:val="22"/>
        </w:rPr>
      </w:pPr>
    </w:p>
    <w:p w:rsidR="00AB5B75" w:rsidRPr="0033684E" w:rsidRDefault="00AB5B75" w:rsidP="0033684E">
      <w:pPr>
        <w:widowControl w:val="0"/>
        <w:autoSpaceDE w:val="0"/>
        <w:autoSpaceDN w:val="0"/>
        <w:adjustRightInd w:val="0"/>
        <w:ind w:firstLine="284"/>
        <w:jc w:val="both"/>
        <w:rPr>
          <w:rFonts w:cs="Arial"/>
          <w:b/>
          <w:color w:val="002060"/>
          <w:sz w:val="22"/>
          <w:szCs w:val="22"/>
        </w:rPr>
      </w:pPr>
      <w:r w:rsidRPr="00AB5B75">
        <w:rPr>
          <w:rFonts w:cs="Arial"/>
          <w:b/>
          <w:color w:val="002060"/>
          <w:sz w:val="22"/>
          <w:szCs w:val="22"/>
        </w:rPr>
        <w:t>Kleenex</w:t>
      </w:r>
      <w:r w:rsidRPr="00AB5B75">
        <w:rPr>
          <w:rFonts w:cs="Arial"/>
          <w:b/>
          <w:color w:val="002060"/>
          <w:sz w:val="22"/>
          <w:szCs w:val="22"/>
          <w:vertAlign w:val="superscript"/>
        </w:rPr>
        <w:t>®</w:t>
      </w:r>
      <w:r w:rsidRPr="00AB5B75">
        <w:rPr>
          <w:rFonts w:cs="Arial"/>
          <w:b/>
          <w:color w:val="002060"/>
          <w:sz w:val="22"/>
          <w:szCs w:val="22"/>
        </w:rPr>
        <w:t xml:space="preserve">, </w:t>
      </w:r>
      <w:r w:rsidRPr="0033684E">
        <w:rPr>
          <w:rFonts w:cs="Arial"/>
          <w:b/>
          <w:i/>
          <w:color w:val="002060"/>
          <w:sz w:val="22"/>
          <w:szCs w:val="22"/>
        </w:rPr>
        <w:t xml:space="preserve">une expérience rafraichissante pour des sanitaires premium </w:t>
      </w:r>
    </w:p>
    <w:p w:rsidR="00AB5B75" w:rsidRPr="00AB5B75" w:rsidRDefault="00AB5B75" w:rsidP="00AB5B75">
      <w:pPr>
        <w:widowControl w:val="0"/>
        <w:autoSpaceDE w:val="0"/>
        <w:autoSpaceDN w:val="0"/>
        <w:adjustRightInd w:val="0"/>
        <w:ind w:firstLine="708"/>
        <w:jc w:val="both"/>
        <w:rPr>
          <w:rFonts w:cs="Arial"/>
          <w:color w:val="002060"/>
          <w:sz w:val="22"/>
          <w:szCs w:val="22"/>
        </w:rPr>
      </w:pPr>
      <w:r w:rsidRPr="00AB5B75">
        <w:rPr>
          <w:rFonts w:cs="Arial"/>
          <w:color w:val="002060"/>
          <w:sz w:val="22"/>
          <w:szCs w:val="22"/>
        </w:rPr>
        <w:t>&gt; Pour un confort et un soin</w:t>
      </w:r>
      <w:r w:rsidR="0033684E">
        <w:rPr>
          <w:rFonts w:cs="Arial"/>
          <w:color w:val="002060"/>
          <w:sz w:val="22"/>
          <w:szCs w:val="22"/>
        </w:rPr>
        <w:t xml:space="preserve"> </w:t>
      </w:r>
      <w:r w:rsidRPr="00AB5B75">
        <w:rPr>
          <w:rFonts w:cs="Arial"/>
          <w:color w:val="002060"/>
          <w:sz w:val="22"/>
          <w:szCs w:val="22"/>
        </w:rPr>
        <w:t>inégalés et une expérience exceptionnelle</w:t>
      </w:r>
    </w:p>
    <w:p w:rsidR="0033684E" w:rsidRDefault="00AB5B75" w:rsidP="0033684E">
      <w:pPr>
        <w:widowControl w:val="0"/>
        <w:autoSpaceDE w:val="0"/>
        <w:autoSpaceDN w:val="0"/>
        <w:adjustRightInd w:val="0"/>
        <w:ind w:firstLine="708"/>
        <w:jc w:val="both"/>
        <w:rPr>
          <w:rFonts w:cs="Arial"/>
          <w:color w:val="002060"/>
          <w:sz w:val="22"/>
          <w:szCs w:val="22"/>
        </w:rPr>
      </w:pPr>
      <w:r w:rsidRPr="00AB5B75">
        <w:rPr>
          <w:rFonts w:cs="Arial"/>
          <w:color w:val="002060"/>
          <w:sz w:val="22"/>
          <w:szCs w:val="22"/>
        </w:rPr>
        <w:t xml:space="preserve">&gt; Convient aux sanitaires haut de gamme, où la satisfaction du client est une priorité </w:t>
      </w:r>
    </w:p>
    <w:p w:rsidR="00AB5B75" w:rsidRPr="00AB5B75" w:rsidRDefault="0033684E" w:rsidP="0033684E">
      <w:pPr>
        <w:widowControl w:val="0"/>
        <w:autoSpaceDE w:val="0"/>
        <w:autoSpaceDN w:val="0"/>
        <w:adjustRightInd w:val="0"/>
        <w:ind w:firstLine="708"/>
        <w:jc w:val="both"/>
        <w:rPr>
          <w:rFonts w:cs="Arial"/>
          <w:color w:val="002060"/>
          <w:sz w:val="22"/>
          <w:szCs w:val="22"/>
        </w:rPr>
      </w:pPr>
      <w:r>
        <w:rPr>
          <w:rFonts w:cs="Arial"/>
          <w:color w:val="002060"/>
          <w:sz w:val="22"/>
          <w:szCs w:val="22"/>
        </w:rPr>
        <w:t xml:space="preserve">   </w:t>
      </w:r>
      <w:r w:rsidR="00AB5B75" w:rsidRPr="00AB5B75">
        <w:rPr>
          <w:rFonts w:cs="Arial"/>
          <w:color w:val="002060"/>
          <w:sz w:val="22"/>
          <w:szCs w:val="22"/>
        </w:rPr>
        <w:t>et où l’image est importante</w:t>
      </w:r>
    </w:p>
    <w:p w:rsidR="00AB5B75" w:rsidRPr="00AB5B75" w:rsidRDefault="00AB5B75" w:rsidP="00AB5B75">
      <w:pPr>
        <w:widowControl w:val="0"/>
        <w:autoSpaceDE w:val="0"/>
        <w:autoSpaceDN w:val="0"/>
        <w:adjustRightInd w:val="0"/>
        <w:ind w:firstLine="708"/>
        <w:jc w:val="both"/>
        <w:rPr>
          <w:rFonts w:cs="Arial"/>
          <w:color w:val="002060"/>
          <w:sz w:val="22"/>
          <w:szCs w:val="22"/>
        </w:rPr>
      </w:pPr>
      <w:r w:rsidRPr="00AB5B75">
        <w:rPr>
          <w:rFonts w:cs="Arial"/>
          <w:color w:val="002060"/>
          <w:sz w:val="22"/>
          <w:szCs w:val="22"/>
        </w:rPr>
        <w:t>&gt; Les produits :</w:t>
      </w:r>
    </w:p>
    <w:p w:rsidR="00AB5B75" w:rsidRPr="00AB5B75" w:rsidRDefault="00AB5B75" w:rsidP="00AB5B75">
      <w:pPr>
        <w:widowControl w:val="0"/>
        <w:autoSpaceDE w:val="0"/>
        <w:autoSpaceDN w:val="0"/>
        <w:adjustRightInd w:val="0"/>
        <w:ind w:firstLine="426"/>
        <w:jc w:val="both"/>
        <w:rPr>
          <w:rFonts w:cs="Arial"/>
          <w:color w:val="002060"/>
          <w:sz w:val="22"/>
          <w:szCs w:val="22"/>
        </w:rPr>
      </w:pPr>
      <w:r w:rsidRPr="00AB5B75">
        <w:rPr>
          <w:rFonts w:cs="Arial"/>
          <w:color w:val="002060"/>
          <w:sz w:val="22"/>
          <w:szCs w:val="22"/>
        </w:rPr>
        <w:tab/>
      </w:r>
      <w:r w:rsidRPr="00AB5B75">
        <w:rPr>
          <w:rFonts w:cs="Arial"/>
          <w:color w:val="002060"/>
          <w:sz w:val="22"/>
          <w:szCs w:val="22"/>
        </w:rPr>
        <w:tab/>
        <w:t>- Systèmes d’essuie-mains pliés et roulés Kleene</w:t>
      </w:r>
      <w:r w:rsidRPr="00065239">
        <w:rPr>
          <w:rFonts w:cs="Arial"/>
          <w:color w:val="002060"/>
          <w:sz w:val="22"/>
          <w:szCs w:val="22"/>
          <w:vertAlign w:val="superscript"/>
        </w:rPr>
        <w:t>x®</w:t>
      </w:r>
      <w:r w:rsidRPr="00AB5B75">
        <w:rPr>
          <w:rFonts w:cs="Arial"/>
          <w:color w:val="002060"/>
          <w:sz w:val="22"/>
          <w:szCs w:val="22"/>
        </w:rPr>
        <w:t xml:space="preserve"> Ultra</w:t>
      </w:r>
      <w:r w:rsidRPr="00AB5B75">
        <w:rPr>
          <w:rFonts w:cs="Arial"/>
          <w:color w:val="002060"/>
          <w:sz w:val="22"/>
          <w:szCs w:val="22"/>
          <w:vertAlign w:val="superscript"/>
        </w:rPr>
        <w:t xml:space="preserve">TM </w:t>
      </w:r>
    </w:p>
    <w:p w:rsidR="00AB5B75" w:rsidRPr="00AB5B75" w:rsidRDefault="00AB5B75" w:rsidP="00AB5B75">
      <w:pPr>
        <w:widowControl w:val="0"/>
        <w:autoSpaceDE w:val="0"/>
        <w:autoSpaceDN w:val="0"/>
        <w:adjustRightInd w:val="0"/>
        <w:ind w:firstLine="426"/>
        <w:jc w:val="both"/>
        <w:rPr>
          <w:rFonts w:cs="Arial"/>
          <w:color w:val="002060"/>
          <w:sz w:val="22"/>
          <w:szCs w:val="22"/>
        </w:rPr>
      </w:pPr>
      <w:r w:rsidRPr="00AB5B75">
        <w:rPr>
          <w:rFonts w:cs="Arial"/>
          <w:color w:val="002060"/>
          <w:sz w:val="22"/>
          <w:szCs w:val="22"/>
        </w:rPr>
        <w:tab/>
      </w:r>
      <w:r w:rsidRPr="00AB5B75">
        <w:rPr>
          <w:rFonts w:cs="Arial"/>
          <w:color w:val="002060"/>
          <w:sz w:val="22"/>
          <w:szCs w:val="22"/>
        </w:rPr>
        <w:tab/>
        <w:t>- Systèmes de papier toilette pliés et Jumbo Kleenex</w:t>
      </w:r>
      <w:r w:rsidRPr="00065239">
        <w:rPr>
          <w:rFonts w:cs="Arial"/>
          <w:color w:val="002060"/>
          <w:sz w:val="22"/>
          <w:szCs w:val="22"/>
          <w:vertAlign w:val="superscript"/>
        </w:rPr>
        <w:t>®</w:t>
      </w:r>
      <w:r w:rsidRPr="00AB5B75">
        <w:rPr>
          <w:rFonts w:cs="Arial"/>
          <w:color w:val="002060"/>
          <w:sz w:val="22"/>
          <w:szCs w:val="22"/>
        </w:rPr>
        <w:t xml:space="preserve"> Ultra</w:t>
      </w:r>
      <w:r w:rsidRPr="00AB5B75">
        <w:rPr>
          <w:rFonts w:cs="Arial"/>
          <w:color w:val="002060"/>
          <w:sz w:val="22"/>
          <w:szCs w:val="22"/>
          <w:vertAlign w:val="superscript"/>
        </w:rPr>
        <w:t xml:space="preserve">TM </w:t>
      </w:r>
    </w:p>
    <w:p w:rsidR="00AB5B75" w:rsidRPr="00AB5B75" w:rsidRDefault="00AB5B75" w:rsidP="00AB5B75">
      <w:pPr>
        <w:widowControl w:val="0"/>
        <w:autoSpaceDE w:val="0"/>
        <w:autoSpaceDN w:val="0"/>
        <w:adjustRightInd w:val="0"/>
        <w:ind w:firstLine="426"/>
        <w:jc w:val="both"/>
        <w:rPr>
          <w:rFonts w:cs="Arial"/>
          <w:color w:val="002060"/>
          <w:sz w:val="22"/>
          <w:szCs w:val="22"/>
        </w:rPr>
      </w:pPr>
      <w:r w:rsidRPr="00AB5B75">
        <w:rPr>
          <w:rFonts w:cs="Arial"/>
          <w:color w:val="002060"/>
          <w:sz w:val="22"/>
          <w:szCs w:val="22"/>
        </w:rPr>
        <w:tab/>
      </w:r>
      <w:r w:rsidRPr="00AB5B75">
        <w:rPr>
          <w:rFonts w:cs="Arial"/>
          <w:color w:val="002060"/>
          <w:sz w:val="22"/>
          <w:szCs w:val="22"/>
        </w:rPr>
        <w:tab/>
        <w:t>- Systèmes de mousse lavante pour les mains Kleenex</w:t>
      </w:r>
      <w:r w:rsidRPr="00065239">
        <w:rPr>
          <w:rFonts w:cs="Arial"/>
          <w:color w:val="002060"/>
          <w:sz w:val="22"/>
          <w:szCs w:val="22"/>
          <w:vertAlign w:val="superscript"/>
        </w:rPr>
        <w:t>®</w:t>
      </w:r>
      <w:r w:rsidRPr="00AB5B75">
        <w:rPr>
          <w:rFonts w:cs="Arial"/>
          <w:color w:val="002060"/>
          <w:sz w:val="22"/>
          <w:szCs w:val="22"/>
        </w:rPr>
        <w:t xml:space="preserve"> Ultra</w:t>
      </w:r>
      <w:r w:rsidRPr="00AB5B75">
        <w:rPr>
          <w:rFonts w:cs="Arial"/>
          <w:color w:val="002060"/>
          <w:sz w:val="22"/>
          <w:szCs w:val="22"/>
          <w:vertAlign w:val="superscript"/>
        </w:rPr>
        <w:t xml:space="preserve">TM </w:t>
      </w:r>
    </w:p>
    <w:p w:rsidR="00AB5B75" w:rsidRDefault="00AB5B75" w:rsidP="00AB5B75">
      <w:pPr>
        <w:widowControl w:val="0"/>
        <w:autoSpaceDE w:val="0"/>
        <w:autoSpaceDN w:val="0"/>
        <w:adjustRightInd w:val="0"/>
        <w:ind w:firstLine="426"/>
        <w:jc w:val="both"/>
        <w:rPr>
          <w:rFonts w:cs="Arial"/>
          <w:color w:val="002060"/>
          <w:sz w:val="22"/>
          <w:szCs w:val="22"/>
          <w:vertAlign w:val="superscript"/>
        </w:rPr>
      </w:pPr>
      <w:r w:rsidRPr="00AB5B75">
        <w:rPr>
          <w:rFonts w:cs="Arial"/>
          <w:color w:val="002060"/>
          <w:sz w:val="22"/>
          <w:szCs w:val="22"/>
        </w:rPr>
        <w:tab/>
      </w:r>
      <w:r w:rsidRPr="00AB5B75">
        <w:rPr>
          <w:rFonts w:cs="Arial"/>
          <w:color w:val="002060"/>
          <w:sz w:val="22"/>
          <w:szCs w:val="22"/>
        </w:rPr>
        <w:tab/>
        <w:t>- Diffuseurs de parfum et accessoires Kleenex</w:t>
      </w:r>
      <w:r w:rsidRPr="00065239">
        <w:rPr>
          <w:rFonts w:cs="Arial"/>
          <w:color w:val="002060"/>
          <w:sz w:val="22"/>
          <w:szCs w:val="22"/>
          <w:vertAlign w:val="superscript"/>
        </w:rPr>
        <w:t>®</w:t>
      </w:r>
      <w:r w:rsidRPr="00AB5B75">
        <w:rPr>
          <w:rFonts w:cs="Arial"/>
          <w:color w:val="002060"/>
          <w:sz w:val="22"/>
          <w:szCs w:val="22"/>
        </w:rPr>
        <w:t xml:space="preserve"> Ultra</w:t>
      </w:r>
      <w:r w:rsidRPr="00AB5B75">
        <w:rPr>
          <w:rFonts w:cs="Arial"/>
          <w:color w:val="002060"/>
          <w:sz w:val="22"/>
          <w:szCs w:val="22"/>
          <w:vertAlign w:val="superscript"/>
        </w:rPr>
        <w:t>TM</w:t>
      </w:r>
    </w:p>
    <w:p w:rsidR="0033684E" w:rsidRDefault="0033684E" w:rsidP="00AB5B75">
      <w:pPr>
        <w:widowControl w:val="0"/>
        <w:autoSpaceDE w:val="0"/>
        <w:autoSpaceDN w:val="0"/>
        <w:adjustRightInd w:val="0"/>
        <w:ind w:firstLine="426"/>
        <w:jc w:val="both"/>
        <w:rPr>
          <w:rFonts w:cs="Arial"/>
          <w:color w:val="002060"/>
          <w:sz w:val="22"/>
          <w:szCs w:val="22"/>
          <w:vertAlign w:val="superscript"/>
        </w:rPr>
      </w:pPr>
    </w:p>
    <w:p w:rsidR="00552784" w:rsidRDefault="0033684E" w:rsidP="00552784">
      <w:pPr>
        <w:widowControl w:val="0"/>
        <w:autoSpaceDE w:val="0"/>
        <w:autoSpaceDN w:val="0"/>
        <w:adjustRightInd w:val="0"/>
        <w:ind w:firstLine="426"/>
        <w:jc w:val="both"/>
        <w:rPr>
          <w:rFonts w:cs="Arial"/>
          <w:b/>
          <w:i/>
          <w:color w:val="002060"/>
          <w:sz w:val="22"/>
          <w:szCs w:val="22"/>
        </w:rPr>
      </w:pPr>
      <w:r w:rsidRPr="0033684E">
        <w:rPr>
          <w:rFonts w:cs="Arial"/>
          <w:b/>
          <w:color w:val="002060"/>
          <w:sz w:val="22"/>
          <w:szCs w:val="22"/>
        </w:rPr>
        <w:t>Scott</w:t>
      </w:r>
      <w:r w:rsidRPr="0033684E">
        <w:rPr>
          <w:rFonts w:cs="Arial"/>
          <w:b/>
          <w:color w:val="002060"/>
          <w:sz w:val="22"/>
          <w:szCs w:val="22"/>
          <w:vertAlign w:val="superscript"/>
        </w:rPr>
        <w:t>®</w:t>
      </w:r>
      <w:r w:rsidRPr="0033684E">
        <w:rPr>
          <w:rFonts w:cs="Arial"/>
          <w:b/>
          <w:color w:val="002060"/>
          <w:sz w:val="22"/>
          <w:szCs w:val="22"/>
        </w:rPr>
        <w:t xml:space="preserve"> Essential</w:t>
      </w:r>
      <w:r w:rsidRPr="0033684E">
        <w:rPr>
          <w:rFonts w:cs="Arial"/>
          <w:b/>
          <w:color w:val="002060"/>
          <w:sz w:val="22"/>
          <w:szCs w:val="22"/>
          <w:vertAlign w:val="superscript"/>
        </w:rPr>
        <w:t>TM</w:t>
      </w:r>
      <w:r w:rsidRPr="0033684E">
        <w:rPr>
          <w:rFonts w:cs="Arial"/>
          <w:b/>
          <w:color w:val="002060"/>
          <w:sz w:val="22"/>
          <w:szCs w:val="22"/>
        </w:rPr>
        <w:t>,</w:t>
      </w:r>
      <w:r>
        <w:rPr>
          <w:rFonts w:cs="Arial"/>
          <w:b/>
          <w:color w:val="002060"/>
          <w:sz w:val="22"/>
          <w:szCs w:val="22"/>
        </w:rPr>
        <w:t xml:space="preserve"> </w:t>
      </w:r>
      <w:r w:rsidRPr="0033684E">
        <w:rPr>
          <w:rFonts w:cs="Arial"/>
          <w:b/>
          <w:i/>
          <w:color w:val="002060"/>
          <w:sz w:val="22"/>
          <w:szCs w:val="22"/>
        </w:rPr>
        <w:t xml:space="preserve">une productivité optimale adaptée aux environnements à forte </w:t>
      </w:r>
    </w:p>
    <w:p w:rsidR="0033684E" w:rsidRPr="0033684E" w:rsidRDefault="0033684E" w:rsidP="00552784">
      <w:pPr>
        <w:widowControl w:val="0"/>
        <w:autoSpaceDE w:val="0"/>
        <w:autoSpaceDN w:val="0"/>
        <w:adjustRightInd w:val="0"/>
        <w:ind w:firstLine="426"/>
        <w:jc w:val="both"/>
        <w:rPr>
          <w:rFonts w:cs="Arial"/>
          <w:b/>
          <w:color w:val="002060"/>
          <w:sz w:val="22"/>
          <w:szCs w:val="22"/>
        </w:rPr>
      </w:pPr>
      <w:r w:rsidRPr="0033684E">
        <w:rPr>
          <w:rFonts w:cs="Arial"/>
          <w:b/>
          <w:i/>
          <w:color w:val="002060"/>
          <w:sz w:val="22"/>
          <w:szCs w:val="22"/>
        </w:rPr>
        <w:t>fréquentation</w:t>
      </w:r>
    </w:p>
    <w:p w:rsidR="0033684E" w:rsidRPr="0033684E" w:rsidRDefault="0033684E" w:rsidP="0033684E">
      <w:pPr>
        <w:widowControl w:val="0"/>
        <w:autoSpaceDE w:val="0"/>
        <w:autoSpaceDN w:val="0"/>
        <w:adjustRightInd w:val="0"/>
        <w:ind w:firstLine="709"/>
        <w:jc w:val="both"/>
        <w:rPr>
          <w:rFonts w:cs="Arial"/>
          <w:color w:val="002060"/>
          <w:sz w:val="22"/>
          <w:szCs w:val="22"/>
        </w:rPr>
      </w:pPr>
      <w:r w:rsidRPr="0033684E">
        <w:rPr>
          <w:rFonts w:cs="Arial"/>
          <w:color w:val="002060"/>
          <w:sz w:val="22"/>
          <w:szCs w:val="22"/>
        </w:rPr>
        <w:t>&gt; Pour améliorer l'hygiène dans les environnements sensibles</w:t>
      </w:r>
    </w:p>
    <w:p w:rsidR="0033684E" w:rsidRPr="0033684E" w:rsidRDefault="0033684E" w:rsidP="0033684E">
      <w:pPr>
        <w:widowControl w:val="0"/>
        <w:autoSpaceDE w:val="0"/>
        <w:autoSpaceDN w:val="0"/>
        <w:adjustRightInd w:val="0"/>
        <w:ind w:firstLine="709"/>
        <w:jc w:val="both"/>
        <w:rPr>
          <w:rFonts w:cs="Arial"/>
          <w:color w:val="002060"/>
          <w:sz w:val="22"/>
          <w:szCs w:val="22"/>
        </w:rPr>
      </w:pPr>
      <w:r w:rsidRPr="0033684E">
        <w:rPr>
          <w:rFonts w:cs="Arial"/>
          <w:color w:val="002060"/>
          <w:sz w:val="22"/>
          <w:szCs w:val="22"/>
        </w:rPr>
        <w:t>&gt; Pour les entreprises qui se soucient le plus de l'efficacité</w:t>
      </w:r>
    </w:p>
    <w:p w:rsidR="0033684E" w:rsidRPr="0033684E" w:rsidRDefault="0033684E" w:rsidP="0033684E">
      <w:pPr>
        <w:widowControl w:val="0"/>
        <w:autoSpaceDE w:val="0"/>
        <w:autoSpaceDN w:val="0"/>
        <w:adjustRightInd w:val="0"/>
        <w:ind w:firstLine="709"/>
        <w:jc w:val="both"/>
        <w:rPr>
          <w:rFonts w:cs="Arial"/>
          <w:color w:val="002060"/>
          <w:sz w:val="22"/>
          <w:szCs w:val="22"/>
        </w:rPr>
      </w:pPr>
      <w:r w:rsidRPr="0033684E">
        <w:rPr>
          <w:rFonts w:cs="Arial"/>
          <w:color w:val="002060"/>
          <w:sz w:val="22"/>
          <w:szCs w:val="22"/>
        </w:rPr>
        <w:t>&gt; Convient aux consommateurs qui ont besoin de produits fiables, efficaces,</w:t>
      </w:r>
    </w:p>
    <w:p w:rsidR="0033684E" w:rsidRPr="0033684E" w:rsidRDefault="0033684E" w:rsidP="0033684E">
      <w:pPr>
        <w:widowControl w:val="0"/>
        <w:autoSpaceDE w:val="0"/>
        <w:autoSpaceDN w:val="0"/>
        <w:adjustRightInd w:val="0"/>
        <w:ind w:firstLine="426"/>
        <w:jc w:val="both"/>
        <w:rPr>
          <w:rFonts w:cs="Arial"/>
          <w:color w:val="002060"/>
          <w:sz w:val="22"/>
          <w:szCs w:val="22"/>
        </w:rPr>
      </w:pPr>
      <w:r w:rsidRPr="0033684E">
        <w:rPr>
          <w:rFonts w:cs="Arial"/>
          <w:color w:val="002060"/>
          <w:sz w:val="22"/>
          <w:szCs w:val="22"/>
        </w:rPr>
        <w:t xml:space="preserve">   </w:t>
      </w:r>
      <w:r>
        <w:rPr>
          <w:rFonts w:cs="Arial"/>
          <w:color w:val="002060"/>
          <w:sz w:val="22"/>
          <w:szCs w:val="22"/>
        </w:rPr>
        <w:t xml:space="preserve">     </w:t>
      </w:r>
      <w:r w:rsidRPr="0033684E">
        <w:rPr>
          <w:rFonts w:cs="Arial"/>
          <w:color w:val="002060"/>
          <w:sz w:val="22"/>
          <w:szCs w:val="22"/>
        </w:rPr>
        <w:t>de qualité et performants</w:t>
      </w:r>
    </w:p>
    <w:p w:rsidR="0033684E" w:rsidRPr="0033684E" w:rsidRDefault="0033684E" w:rsidP="0033684E">
      <w:pPr>
        <w:widowControl w:val="0"/>
        <w:autoSpaceDE w:val="0"/>
        <w:autoSpaceDN w:val="0"/>
        <w:adjustRightInd w:val="0"/>
        <w:ind w:firstLine="709"/>
        <w:jc w:val="both"/>
        <w:rPr>
          <w:rFonts w:cs="Arial"/>
          <w:color w:val="002060"/>
          <w:sz w:val="22"/>
          <w:szCs w:val="22"/>
        </w:rPr>
      </w:pPr>
      <w:r w:rsidRPr="0033684E">
        <w:rPr>
          <w:rFonts w:cs="Arial"/>
          <w:color w:val="002060"/>
          <w:sz w:val="22"/>
          <w:szCs w:val="22"/>
        </w:rPr>
        <w:t>&gt; Les produits :</w:t>
      </w:r>
    </w:p>
    <w:p w:rsidR="0033684E" w:rsidRPr="0033684E" w:rsidRDefault="0033684E" w:rsidP="0033684E">
      <w:pPr>
        <w:widowControl w:val="0"/>
        <w:autoSpaceDE w:val="0"/>
        <w:autoSpaceDN w:val="0"/>
        <w:adjustRightInd w:val="0"/>
        <w:ind w:firstLine="426"/>
        <w:jc w:val="both"/>
        <w:rPr>
          <w:rFonts w:cs="Arial"/>
          <w:color w:val="002060"/>
          <w:sz w:val="22"/>
          <w:szCs w:val="22"/>
        </w:rPr>
      </w:pPr>
      <w:r w:rsidRPr="0033684E">
        <w:rPr>
          <w:rFonts w:cs="Arial"/>
          <w:color w:val="002060"/>
          <w:sz w:val="22"/>
          <w:szCs w:val="22"/>
        </w:rPr>
        <w:tab/>
      </w:r>
      <w:r>
        <w:rPr>
          <w:rFonts w:cs="Arial"/>
          <w:color w:val="002060"/>
          <w:sz w:val="22"/>
          <w:szCs w:val="22"/>
        </w:rPr>
        <w:tab/>
      </w:r>
      <w:r w:rsidRPr="0033684E">
        <w:rPr>
          <w:rFonts w:cs="Arial"/>
          <w:color w:val="002060"/>
          <w:sz w:val="22"/>
          <w:szCs w:val="22"/>
        </w:rPr>
        <w:t>- Systèmes d’essuie-mains pliés et roulés Scott</w:t>
      </w:r>
      <w:r w:rsidRPr="0033684E">
        <w:rPr>
          <w:rFonts w:cs="Arial"/>
          <w:color w:val="002060"/>
          <w:sz w:val="22"/>
          <w:szCs w:val="22"/>
          <w:vertAlign w:val="superscript"/>
        </w:rPr>
        <w:t xml:space="preserve">® </w:t>
      </w:r>
      <w:r w:rsidRPr="0033684E">
        <w:rPr>
          <w:rFonts w:cs="Arial"/>
          <w:color w:val="002060"/>
          <w:sz w:val="22"/>
          <w:szCs w:val="22"/>
        </w:rPr>
        <w:t>Essential</w:t>
      </w:r>
      <w:r w:rsidRPr="0033684E">
        <w:rPr>
          <w:rFonts w:cs="Arial"/>
          <w:color w:val="002060"/>
          <w:sz w:val="22"/>
          <w:szCs w:val="22"/>
          <w:vertAlign w:val="superscript"/>
        </w:rPr>
        <w:t>TM</w:t>
      </w:r>
      <w:r w:rsidRPr="0033684E">
        <w:rPr>
          <w:rFonts w:cs="Arial"/>
          <w:color w:val="002060"/>
          <w:sz w:val="22"/>
          <w:szCs w:val="22"/>
        </w:rPr>
        <w:t xml:space="preserve"> </w:t>
      </w:r>
    </w:p>
    <w:p w:rsidR="0033684E" w:rsidRPr="0033684E" w:rsidRDefault="0033684E" w:rsidP="0033684E">
      <w:pPr>
        <w:widowControl w:val="0"/>
        <w:autoSpaceDE w:val="0"/>
        <w:autoSpaceDN w:val="0"/>
        <w:adjustRightInd w:val="0"/>
        <w:ind w:firstLine="426"/>
        <w:jc w:val="both"/>
        <w:rPr>
          <w:rFonts w:cs="Arial"/>
          <w:color w:val="002060"/>
          <w:sz w:val="22"/>
          <w:szCs w:val="22"/>
        </w:rPr>
      </w:pPr>
      <w:r w:rsidRPr="0033684E">
        <w:rPr>
          <w:rFonts w:cs="Arial"/>
          <w:color w:val="002060"/>
          <w:sz w:val="22"/>
          <w:szCs w:val="22"/>
        </w:rPr>
        <w:tab/>
      </w:r>
      <w:r w:rsidRPr="0033684E">
        <w:rPr>
          <w:rFonts w:cs="Arial"/>
          <w:color w:val="002060"/>
          <w:sz w:val="22"/>
          <w:szCs w:val="22"/>
        </w:rPr>
        <w:tab/>
        <w:t>- Système de papier toilette à dévidage central Scott</w:t>
      </w:r>
      <w:r w:rsidRPr="0033684E">
        <w:rPr>
          <w:rFonts w:cs="Arial"/>
          <w:color w:val="002060"/>
          <w:sz w:val="22"/>
          <w:szCs w:val="22"/>
          <w:vertAlign w:val="superscript"/>
        </w:rPr>
        <w:t xml:space="preserve">® </w:t>
      </w:r>
      <w:r w:rsidRPr="0033684E">
        <w:rPr>
          <w:rFonts w:cs="Arial"/>
          <w:color w:val="002060"/>
          <w:sz w:val="22"/>
          <w:szCs w:val="22"/>
        </w:rPr>
        <w:t>Control</w:t>
      </w:r>
      <w:r w:rsidRPr="0033684E">
        <w:rPr>
          <w:rFonts w:cs="Arial"/>
          <w:color w:val="002060"/>
          <w:sz w:val="22"/>
          <w:szCs w:val="22"/>
          <w:vertAlign w:val="superscript"/>
        </w:rPr>
        <w:t>TM</w:t>
      </w:r>
    </w:p>
    <w:p w:rsidR="0033684E" w:rsidRDefault="0033684E" w:rsidP="0033684E">
      <w:pPr>
        <w:widowControl w:val="0"/>
        <w:autoSpaceDE w:val="0"/>
        <w:autoSpaceDN w:val="0"/>
        <w:adjustRightInd w:val="0"/>
        <w:ind w:firstLine="426"/>
        <w:jc w:val="both"/>
        <w:rPr>
          <w:rFonts w:cs="Arial"/>
          <w:color w:val="002060"/>
          <w:sz w:val="22"/>
          <w:szCs w:val="22"/>
        </w:rPr>
      </w:pPr>
      <w:r w:rsidRPr="0033684E">
        <w:rPr>
          <w:rFonts w:cs="Arial"/>
          <w:color w:val="002060"/>
          <w:sz w:val="22"/>
          <w:szCs w:val="22"/>
        </w:rPr>
        <w:tab/>
      </w:r>
      <w:r w:rsidRPr="0033684E">
        <w:rPr>
          <w:rFonts w:cs="Arial"/>
          <w:color w:val="002060"/>
          <w:sz w:val="22"/>
          <w:szCs w:val="22"/>
        </w:rPr>
        <w:tab/>
        <w:t>-</w:t>
      </w:r>
      <w:r>
        <w:rPr>
          <w:rFonts w:cs="Arial"/>
          <w:color w:val="002060"/>
          <w:sz w:val="22"/>
          <w:szCs w:val="22"/>
        </w:rPr>
        <w:t xml:space="preserve"> </w:t>
      </w:r>
      <w:r w:rsidRPr="0033684E">
        <w:rPr>
          <w:rFonts w:cs="Arial"/>
          <w:color w:val="002060"/>
          <w:sz w:val="22"/>
          <w:szCs w:val="22"/>
        </w:rPr>
        <w:t>Systèmes et accessoires de mousse lavante pour les mains Scot</w:t>
      </w:r>
      <w:r w:rsidRPr="0033684E">
        <w:rPr>
          <w:rFonts w:cs="Arial"/>
          <w:color w:val="002060"/>
          <w:sz w:val="22"/>
          <w:szCs w:val="22"/>
          <w:vertAlign w:val="superscript"/>
        </w:rPr>
        <w:t>t®</w:t>
      </w:r>
      <w:r w:rsidRPr="0033684E">
        <w:rPr>
          <w:rFonts w:cs="Arial"/>
          <w:color w:val="002060"/>
          <w:sz w:val="22"/>
          <w:szCs w:val="22"/>
        </w:rPr>
        <w:t xml:space="preserve"> Essential</w:t>
      </w:r>
      <w:r w:rsidRPr="0033684E">
        <w:rPr>
          <w:rFonts w:cs="Arial"/>
          <w:color w:val="002060"/>
          <w:sz w:val="22"/>
          <w:szCs w:val="22"/>
          <w:vertAlign w:val="superscript"/>
        </w:rPr>
        <w:t>TM</w:t>
      </w:r>
      <w:r w:rsidRPr="0033684E">
        <w:rPr>
          <w:rFonts w:cs="Arial"/>
          <w:color w:val="002060"/>
          <w:sz w:val="22"/>
          <w:szCs w:val="22"/>
        </w:rPr>
        <w:t xml:space="preserve"> </w:t>
      </w:r>
      <w:r w:rsidRPr="0033684E">
        <w:rPr>
          <w:rFonts w:cs="Arial"/>
          <w:color w:val="002060"/>
          <w:sz w:val="22"/>
          <w:szCs w:val="22"/>
        </w:rPr>
        <w:tab/>
      </w:r>
      <w:r w:rsidRPr="0033684E">
        <w:rPr>
          <w:rFonts w:cs="Arial"/>
          <w:color w:val="002060"/>
          <w:sz w:val="22"/>
          <w:szCs w:val="22"/>
        </w:rPr>
        <w:tab/>
        <w:t>- Diffuseurs de parfum et accessoires Sco</w:t>
      </w:r>
      <w:r>
        <w:rPr>
          <w:rFonts w:cs="Arial"/>
          <w:color w:val="002060"/>
          <w:sz w:val="22"/>
          <w:szCs w:val="22"/>
        </w:rPr>
        <w:t>t</w:t>
      </w:r>
      <w:r w:rsidRPr="0033684E">
        <w:rPr>
          <w:rFonts w:cs="Arial"/>
          <w:color w:val="002060"/>
          <w:sz w:val="22"/>
          <w:szCs w:val="22"/>
        </w:rPr>
        <w:t>t</w:t>
      </w:r>
      <w:r w:rsidRPr="0033684E">
        <w:rPr>
          <w:rFonts w:cs="Arial"/>
          <w:color w:val="002060"/>
          <w:sz w:val="22"/>
          <w:szCs w:val="22"/>
          <w:vertAlign w:val="superscript"/>
        </w:rPr>
        <w:t>®</w:t>
      </w:r>
    </w:p>
    <w:p w:rsidR="00DC73BD" w:rsidRDefault="00DC73BD" w:rsidP="00535616">
      <w:pPr>
        <w:widowControl w:val="0"/>
        <w:autoSpaceDE w:val="0"/>
        <w:autoSpaceDN w:val="0"/>
        <w:adjustRightInd w:val="0"/>
        <w:ind w:firstLine="426"/>
        <w:jc w:val="both"/>
        <w:rPr>
          <w:rFonts w:cs="Arial"/>
          <w:color w:val="002060"/>
          <w:sz w:val="22"/>
          <w:szCs w:val="22"/>
        </w:rPr>
      </w:pPr>
    </w:p>
    <w:p w:rsidR="00DC73BD" w:rsidRDefault="00DC73BD" w:rsidP="00535616">
      <w:pPr>
        <w:widowControl w:val="0"/>
        <w:autoSpaceDE w:val="0"/>
        <w:autoSpaceDN w:val="0"/>
        <w:adjustRightInd w:val="0"/>
        <w:ind w:firstLine="426"/>
        <w:jc w:val="both"/>
        <w:rPr>
          <w:rFonts w:cs="Arial"/>
          <w:color w:val="002060"/>
          <w:sz w:val="22"/>
          <w:szCs w:val="22"/>
        </w:rPr>
      </w:pPr>
    </w:p>
    <w:p w:rsidR="00DC73BD" w:rsidRDefault="00DC73BD" w:rsidP="00535616">
      <w:pPr>
        <w:widowControl w:val="0"/>
        <w:autoSpaceDE w:val="0"/>
        <w:autoSpaceDN w:val="0"/>
        <w:adjustRightInd w:val="0"/>
        <w:ind w:firstLine="426"/>
        <w:jc w:val="both"/>
        <w:rPr>
          <w:rFonts w:cs="Arial"/>
          <w:color w:val="002060"/>
          <w:sz w:val="22"/>
          <w:szCs w:val="22"/>
        </w:rPr>
      </w:pPr>
    </w:p>
    <w:p w:rsidR="0079728D" w:rsidRPr="00B9621E" w:rsidRDefault="0079728D" w:rsidP="003F34E6">
      <w:pPr>
        <w:widowControl w:val="0"/>
        <w:shd w:val="clear" w:color="auto" w:fill="002060"/>
        <w:autoSpaceDE w:val="0"/>
        <w:autoSpaceDN w:val="0"/>
        <w:adjustRightInd w:val="0"/>
        <w:jc w:val="both"/>
        <w:rPr>
          <w:rFonts w:cs="Arial"/>
          <w:color w:val="0070C0"/>
          <w:sz w:val="10"/>
          <w:szCs w:val="10"/>
        </w:rPr>
      </w:pPr>
    </w:p>
    <w:p w:rsidR="003F34E6" w:rsidRPr="00B9621E" w:rsidRDefault="00A60980" w:rsidP="003F34E6">
      <w:pPr>
        <w:widowControl w:val="0"/>
        <w:shd w:val="clear" w:color="auto" w:fill="002060"/>
        <w:autoSpaceDE w:val="0"/>
        <w:autoSpaceDN w:val="0"/>
        <w:adjustRightInd w:val="0"/>
        <w:jc w:val="center"/>
        <w:rPr>
          <w:rFonts w:cs="Arial"/>
          <w:b/>
          <w:bCs/>
          <w:i/>
          <w:color w:val="FFFFFF" w:themeColor="background1"/>
          <w:sz w:val="22"/>
          <w:szCs w:val="22"/>
          <w:shd w:val="clear" w:color="auto" w:fill="002060"/>
        </w:rPr>
      </w:pPr>
      <w:r w:rsidRPr="00B9621E">
        <w:rPr>
          <w:rFonts w:cs="Arial"/>
          <w:b/>
          <w:bCs/>
          <w:i/>
          <w:color w:val="FFFFFF" w:themeColor="background1"/>
          <w:sz w:val="22"/>
          <w:szCs w:val="22"/>
          <w:shd w:val="clear" w:color="auto" w:fill="002060"/>
        </w:rPr>
        <w:t xml:space="preserve">FOCUS TECHNIQUE : </w:t>
      </w:r>
      <w:r w:rsidRPr="00B9621E">
        <w:rPr>
          <w:rFonts w:ascii="Calibri" w:hAnsi="Calibri" w:cs="Calibri"/>
          <w:b/>
          <w:bCs/>
          <w:i/>
          <w:color w:val="FFFFFF" w:themeColor="background1"/>
          <w:sz w:val="22"/>
          <w:szCs w:val="22"/>
          <w:shd w:val="clear" w:color="auto" w:fill="002060"/>
        </w:rPr>
        <w:t>﻿</w:t>
      </w:r>
      <w:r w:rsidR="003F34E6" w:rsidRPr="00B9621E">
        <w:rPr>
          <w:rFonts w:cs="Arial"/>
          <w:sz w:val="22"/>
          <w:szCs w:val="22"/>
          <w:shd w:val="clear" w:color="auto" w:fill="002060"/>
        </w:rPr>
        <w:t xml:space="preserve"> </w:t>
      </w:r>
      <w:r w:rsidR="003F34E6" w:rsidRPr="00B9621E">
        <w:rPr>
          <w:rFonts w:ascii="Calibri" w:hAnsi="Calibri" w:cs="Calibri"/>
          <w:b/>
          <w:bCs/>
          <w:i/>
          <w:color w:val="FFFFFF" w:themeColor="background1"/>
          <w:sz w:val="22"/>
          <w:szCs w:val="22"/>
          <w:shd w:val="clear" w:color="auto" w:fill="002060"/>
        </w:rPr>
        <w:t>﻿</w:t>
      </w:r>
      <w:r w:rsidR="00DC73BD" w:rsidRPr="00DC73BD">
        <w:t xml:space="preserve"> </w:t>
      </w:r>
      <w:r w:rsidR="00DC73BD" w:rsidRPr="00DC73BD">
        <w:rPr>
          <w:rFonts w:ascii="Calibri" w:hAnsi="Calibri" w:cs="Calibri"/>
          <w:b/>
          <w:bCs/>
          <w:i/>
          <w:color w:val="FFFFFF" w:themeColor="background1"/>
          <w:sz w:val="22"/>
          <w:szCs w:val="22"/>
          <w:shd w:val="clear" w:color="auto" w:fill="002060"/>
        </w:rPr>
        <w:t>﻿</w:t>
      </w:r>
      <w:r w:rsidR="00DC73BD" w:rsidRPr="00DC73BD">
        <w:rPr>
          <w:rFonts w:cs="Arial"/>
          <w:b/>
          <w:bCs/>
          <w:i/>
          <w:color w:val="FFFFFF" w:themeColor="background1"/>
          <w:sz w:val="22"/>
          <w:szCs w:val="22"/>
          <w:shd w:val="clear" w:color="auto" w:fill="002060"/>
        </w:rPr>
        <w:t xml:space="preserve">Calculateur MAESTRO ... un outil unique ! </w:t>
      </w:r>
    </w:p>
    <w:p w:rsidR="00A60980" w:rsidRPr="00B9621E" w:rsidRDefault="00A60980" w:rsidP="003F34E6">
      <w:pPr>
        <w:widowControl w:val="0"/>
        <w:shd w:val="clear" w:color="auto" w:fill="002060"/>
        <w:autoSpaceDE w:val="0"/>
        <w:autoSpaceDN w:val="0"/>
        <w:adjustRightInd w:val="0"/>
        <w:jc w:val="both"/>
        <w:rPr>
          <w:rFonts w:cs="Arial"/>
          <w:b/>
          <w:bCs/>
          <w:sz w:val="10"/>
          <w:szCs w:val="10"/>
        </w:rPr>
      </w:pPr>
    </w:p>
    <w:p w:rsidR="003F34E6" w:rsidRPr="00B9621E" w:rsidRDefault="00A60980" w:rsidP="00A60980">
      <w:pPr>
        <w:widowControl w:val="0"/>
        <w:autoSpaceDE w:val="0"/>
        <w:autoSpaceDN w:val="0"/>
        <w:adjustRightInd w:val="0"/>
        <w:jc w:val="both"/>
        <w:rPr>
          <w:rFonts w:cs="Arial"/>
          <w:b/>
          <w:bCs/>
          <w:color w:val="0070C0"/>
          <w:sz w:val="22"/>
          <w:szCs w:val="22"/>
        </w:rPr>
      </w:pPr>
      <w:r w:rsidRPr="00B9621E">
        <w:rPr>
          <w:rFonts w:ascii="Calibri" w:hAnsi="Calibri" w:cs="Calibri"/>
          <w:b/>
          <w:bCs/>
          <w:color w:val="0070C0"/>
          <w:sz w:val="22"/>
          <w:szCs w:val="22"/>
        </w:rPr>
        <w:t>﻿</w:t>
      </w:r>
    </w:p>
    <w:p w:rsidR="00DC73BD" w:rsidRPr="00DC73BD" w:rsidRDefault="00DC73BD" w:rsidP="00DC73BD">
      <w:pPr>
        <w:widowControl w:val="0"/>
        <w:autoSpaceDE w:val="0"/>
        <w:autoSpaceDN w:val="0"/>
        <w:adjustRightInd w:val="0"/>
        <w:jc w:val="both"/>
        <w:rPr>
          <w:rFonts w:cs="Arial"/>
          <w:bCs/>
          <w:color w:val="002060"/>
          <w:sz w:val="22"/>
          <w:szCs w:val="22"/>
        </w:rPr>
      </w:pPr>
      <w:r w:rsidRPr="00DC73BD">
        <w:rPr>
          <w:rFonts w:ascii="Calibri" w:hAnsi="Calibri" w:cs="Calibri"/>
          <w:bCs/>
          <w:color w:val="002060"/>
          <w:sz w:val="22"/>
          <w:szCs w:val="22"/>
        </w:rPr>
        <w:t>﻿</w:t>
      </w:r>
      <w:r w:rsidRPr="00DC73BD">
        <w:rPr>
          <w:rFonts w:cs="Arial"/>
          <w:bCs/>
          <w:color w:val="002060"/>
          <w:sz w:val="22"/>
          <w:szCs w:val="22"/>
        </w:rPr>
        <w:t>Afin de pouvoir proposer une offre de prix fixe basée sur la consommation des utilisateurs, Kimberly-Clark Professional™ a mis au point un calculateur spécifique et unique qui prend en compte différents paramètres :</w:t>
      </w:r>
    </w:p>
    <w:p w:rsidR="00DC73BD" w:rsidRDefault="00DC73BD" w:rsidP="00DC73BD">
      <w:pPr>
        <w:widowControl w:val="0"/>
        <w:autoSpaceDE w:val="0"/>
        <w:autoSpaceDN w:val="0"/>
        <w:adjustRightInd w:val="0"/>
        <w:jc w:val="both"/>
        <w:rPr>
          <w:rFonts w:cs="Arial"/>
          <w:bCs/>
          <w:color w:val="002060"/>
          <w:sz w:val="22"/>
          <w:szCs w:val="22"/>
        </w:rPr>
      </w:pPr>
    </w:p>
    <w:p w:rsidR="00DC73BD" w:rsidRPr="00DC73BD" w:rsidRDefault="00DC73BD" w:rsidP="00DC73BD">
      <w:pPr>
        <w:widowControl w:val="0"/>
        <w:autoSpaceDE w:val="0"/>
        <w:autoSpaceDN w:val="0"/>
        <w:adjustRightInd w:val="0"/>
        <w:ind w:firstLine="708"/>
        <w:jc w:val="both"/>
        <w:rPr>
          <w:rFonts w:cs="Arial"/>
          <w:bCs/>
          <w:color w:val="002060"/>
          <w:sz w:val="22"/>
          <w:szCs w:val="22"/>
        </w:rPr>
      </w:pPr>
      <w:r w:rsidRPr="00DC73BD">
        <w:rPr>
          <w:rFonts w:cs="Arial"/>
          <w:bCs/>
          <w:color w:val="002060"/>
          <w:sz w:val="22"/>
          <w:szCs w:val="22"/>
        </w:rPr>
        <w:t>• Calculs basés sur le nombre d’employés.</w:t>
      </w:r>
    </w:p>
    <w:p w:rsidR="00DC73BD" w:rsidRPr="00DC73BD" w:rsidRDefault="00DC73BD" w:rsidP="00DC73BD">
      <w:pPr>
        <w:widowControl w:val="0"/>
        <w:autoSpaceDE w:val="0"/>
        <w:autoSpaceDN w:val="0"/>
        <w:adjustRightInd w:val="0"/>
        <w:ind w:firstLine="708"/>
        <w:jc w:val="both"/>
        <w:rPr>
          <w:rFonts w:cs="Arial"/>
          <w:bCs/>
          <w:color w:val="002060"/>
          <w:sz w:val="22"/>
          <w:szCs w:val="22"/>
        </w:rPr>
      </w:pPr>
      <w:r w:rsidRPr="00DC73BD">
        <w:rPr>
          <w:rFonts w:cs="Arial"/>
          <w:bCs/>
          <w:color w:val="002060"/>
          <w:sz w:val="22"/>
          <w:szCs w:val="22"/>
        </w:rPr>
        <w:t>• Nombre de passage par jour/par employé.</w:t>
      </w:r>
    </w:p>
    <w:p w:rsidR="00DC73BD" w:rsidRDefault="00DC73BD" w:rsidP="00DC73BD">
      <w:pPr>
        <w:widowControl w:val="0"/>
        <w:autoSpaceDE w:val="0"/>
        <w:autoSpaceDN w:val="0"/>
        <w:adjustRightInd w:val="0"/>
        <w:ind w:left="708"/>
        <w:jc w:val="both"/>
        <w:rPr>
          <w:rFonts w:cs="Arial"/>
          <w:bCs/>
          <w:color w:val="002060"/>
          <w:sz w:val="22"/>
          <w:szCs w:val="22"/>
        </w:rPr>
      </w:pPr>
      <w:r w:rsidRPr="00DC73BD">
        <w:rPr>
          <w:rFonts w:cs="Arial"/>
          <w:bCs/>
          <w:color w:val="002060"/>
          <w:sz w:val="22"/>
          <w:szCs w:val="22"/>
        </w:rPr>
        <w:t>• Les marques fortes pour sélectionner des gammes</w:t>
      </w:r>
      <w:r>
        <w:rPr>
          <w:rFonts w:cs="Arial"/>
          <w:bCs/>
          <w:color w:val="002060"/>
          <w:sz w:val="22"/>
          <w:szCs w:val="22"/>
        </w:rPr>
        <w:t xml:space="preserve"> </w:t>
      </w:r>
      <w:r w:rsidRPr="00DC73BD">
        <w:rPr>
          <w:rFonts w:cs="Arial"/>
          <w:bCs/>
          <w:color w:val="002060"/>
          <w:sz w:val="22"/>
          <w:szCs w:val="22"/>
        </w:rPr>
        <w:t xml:space="preserve">de produits complètes adaptées </w:t>
      </w:r>
      <w:r>
        <w:rPr>
          <w:rFonts w:cs="Arial"/>
          <w:bCs/>
          <w:color w:val="002060"/>
          <w:sz w:val="22"/>
          <w:szCs w:val="22"/>
        </w:rPr>
        <w:t xml:space="preserve">    </w:t>
      </w:r>
    </w:p>
    <w:p w:rsidR="003F34E6" w:rsidRPr="00DC73BD" w:rsidRDefault="00DC73BD" w:rsidP="00DC73BD">
      <w:pPr>
        <w:widowControl w:val="0"/>
        <w:autoSpaceDE w:val="0"/>
        <w:autoSpaceDN w:val="0"/>
        <w:adjustRightInd w:val="0"/>
        <w:ind w:left="708"/>
        <w:jc w:val="both"/>
        <w:rPr>
          <w:rFonts w:cs="Arial"/>
          <w:bCs/>
          <w:color w:val="002060"/>
          <w:sz w:val="22"/>
          <w:szCs w:val="22"/>
        </w:rPr>
      </w:pPr>
      <w:r>
        <w:rPr>
          <w:rFonts w:cs="Arial"/>
          <w:bCs/>
          <w:color w:val="002060"/>
          <w:sz w:val="22"/>
          <w:szCs w:val="22"/>
        </w:rPr>
        <w:t xml:space="preserve">  </w:t>
      </w:r>
      <w:r w:rsidRPr="00DC73BD">
        <w:rPr>
          <w:rFonts w:cs="Arial"/>
          <w:bCs/>
          <w:color w:val="002060"/>
          <w:sz w:val="22"/>
          <w:szCs w:val="22"/>
        </w:rPr>
        <w:t>à chaque offre distributeur.</w:t>
      </w:r>
    </w:p>
    <w:p w:rsidR="00D80F1A" w:rsidRPr="00B9621E" w:rsidRDefault="00D80F1A" w:rsidP="003F34E6">
      <w:pPr>
        <w:widowControl w:val="0"/>
        <w:autoSpaceDE w:val="0"/>
        <w:autoSpaceDN w:val="0"/>
        <w:adjustRightInd w:val="0"/>
        <w:ind w:firstLine="708"/>
        <w:jc w:val="both"/>
        <w:rPr>
          <w:rFonts w:cs="Arial"/>
          <w:bCs/>
          <w:sz w:val="22"/>
          <w:szCs w:val="22"/>
        </w:rPr>
      </w:pPr>
    </w:p>
    <w:p w:rsidR="00EC2BC2" w:rsidRPr="00B9621E" w:rsidRDefault="00EC2BC2" w:rsidP="003F34E6">
      <w:pPr>
        <w:widowControl w:val="0"/>
        <w:autoSpaceDE w:val="0"/>
        <w:autoSpaceDN w:val="0"/>
        <w:adjustRightInd w:val="0"/>
        <w:jc w:val="both"/>
        <w:rPr>
          <w:rFonts w:cs="Arial"/>
          <w:bCs/>
          <w:color w:val="002060"/>
          <w:sz w:val="22"/>
          <w:szCs w:val="22"/>
        </w:rPr>
      </w:pPr>
    </w:p>
    <w:p w:rsidR="00EC2BC2" w:rsidRDefault="00EC2BC2" w:rsidP="003F34E6">
      <w:pPr>
        <w:widowControl w:val="0"/>
        <w:autoSpaceDE w:val="0"/>
        <w:autoSpaceDN w:val="0"/>
        <w:adjustRightInd w:val="0"/>
        <w:jc w:val="both"/>
        <w:rPr>
          <w:rFonts w:cs="Arial"/>
          <w:bCs/>
          <w:color w:val="002060"/>
          <w:sz w:val="22"/>
          <w:szCs w:val="22"/>
        </w:rPr>
      </w:pPr>
    </w:p>
    <w:p w:rsidR="00A11917" w:rsidRDefault="00A11917" w:rsidP="003F34E6">
      <w:pPr>
        <w:widowControl w:val="0"/>
        <w:autoSpaceDE w:val="0"/>
        <w:autoSpaceDN w:val="0"/>
        <w:adjustRightInd w:val="0"/>
        <w:jc w:val="both"/>
        <w:rPr>
          <w:rFonts w:cs="Arial"/>
          <w:bCs/>
          <w:color w:val="002060"/>
          <w:sz w:val="22"/>
          <w:szCs w:val="22"/>
        </w:rPr>
      </w:pPr>
    </w:p>
    <w:p w:rsidR="00A11917" w:rsidRPr="00B9621E" w:rsidRDefault="00A11917" w:rsidP="003F34E6">
      <w:pPr>
        <w:widowControl w:val="0"/>
        <w:autoSpaceDE w:val="0"/>
        <w:autoSpaceDN w:val="0"/>
        <w:adjustRightInd w:val="0"/>
        <w:jc w:val="both"/>
        <w:rPr>
          <w:rFonts w:cs="Arial"/>
          <w:bCs/>
          <w:color w:val="002060"/>
          <w:sz w:val="22"/>
          <w:szCs w:val="22"/>
        </w:rPr>
      </w:pPr>
    </w:p>
    <w:p w:rsidR="00EC2BC2" w:rsidRPr="00B9621E" w:rsidRDefault="00EC2BC2" w:rsidP="008F6E92">
      <w:pPr>
        <w:widowControl w:val="0"/>
        <w:autoSpaceDE w:val="0"/>
        <w:autoSpaceDN w:val="0"/>
        <w:adjustRightInd w:val="0"/>
        <w:jc w:val="both"/>
        <w:rPr>
          <w:rFonts w:cs="Arial"/>
          <w:b/>
          <w:bCs/>
          <w:sz w:val="22"/>
          <w:szCs w:val="22"/>
        </w:rPr>
      </w:pPr>
    </w:p>
    <w:p w:rsidR="00EC2BC2" w:rsidRPr="00B9621E" w:rsidRDefault="00EC2BC2" w:rsidP="008F6E92">
      <w:pPr>
        <w:widowControl w:val="0"/>
        <w:autoSpaceDE w:val="0"/>
        <w:autoSpaceDN w:val="0"/>
        <w:adjustRightInd w:val="0"/>
        <w:jc w:val="both"/>
        <w:rPr>
          <w:rFonts w:cs="Arial"/>
          <w:b/>
          <w:bCs/>
          <w:sz w:val="22"/>
          <w:szCs w:val="22"/>
        </w:rPr>
      </w:pPr>
    </w:p>
    <w:p w:rsidR="00C103D4" w:rsidRPr="00B9621E" w:rsidRDefault="00C103D4" w:rsidP="00C103D4">
      <w:pPr>
        <w:widowControl w:val="0"/>
        <w:pBdr>
          <w:top w:val="single" w:sz="4" w:space="1" w:color="auto"/>
        </w:pBdr>
        <w:autoSpaceDE w:val="0"/>
        <w:autoSpaceDN w:val="0"/>
        <w:adjustRightInd w:val="0"/>
        <w:rPr>
          <w:rFonts w:cs="Arial"/>
          <w:sz w:val="10"/>
          <w:szCs w:val="10"/>
        </w:rPr>
      </w:pPr>
    </w:p>
    <w:p w:rsidR="00F01F36" w:rsidRPr="00B9621E" w:rsidRDefault="00F01F36" w:rsidP="00C103D4">
      <w:pPr>
        <w:widowControl w:val="0"/>
        <w:pBdr>
          <w:top w:val="single" w:sz="4" w:space="1" w:color="auto"/>
        </w:pBdr>
        <w:autoSpaceDE w:val="0"/>
        <w:autoSpaceDN w:val="0"/>
        <w:adjustRightInd w:val="0"/>
        <w:rPr>
          <w:rFonts w:cs="Arial"/>
          <w:sz w:val="10"/>
          <w:szCs w:val="10"/>
        </w:rPr>
      </w:pPr>
    </w:p>
    <w:p w:rsidR="00C103D4" w:rsidRPr="00BF109C" w:rsidRDefault="00C103D4" w:rsidP="00C103D4">
      <w:pPr>
        <w:widowControl w:val="0"/>
        <w:pBdr>
          <w:top w:val="single" w:sz="4" w:space="1" w:color="auto"/>
        </w:pBdr>
        <w:autoSpaceDE w:val="0"/>
        <w:autoSpaceDN w:val="0"/>
        <w:adjustRightInd w:val="0"/>
        <w:rPr>
          <w:rFonts w:cs="Arial"/>
          <w:sz w:val="18"/>
          <w:szCs w:val="18"/>
        </w:rPr>
      </w:pPr>
      <w:r w:rsidRPr="00BF109C">
        <w:rPr>
          <w:rFonts w:cs="Arial"/>
          <w:sz w:val="18"/>
          <w:szCs w:val="18"/>
        </w:rPr>
        <w:t xml:space="preserve">Contacts : </w:t>
      </w:r>
    </w:p>
    <w:p w:rsidR="00C103D4" w:rsidRPr="00BF109C" w:rsidRDefault="00C103D4" w:rsidP="00C103D4">
      <w:pPr>
        <w:widowControl w:val="0"/>
        <w:autoSpaceDE w:val="0"/>
        <w:autoSpaceDN w:val="0"/>
        <w:adjustRightInd w:val="0"/>
        <w:ind w:left="708"/>
        <w:rPr>
          <w:rFonts w:cs="Arial"/>
          <w:color w:val="272627"/>
          <w:sz w:val="18"/>
          <w:szCs w:val="18"/>
        </w:rPr>
      </w:pPr>
      <w:r w:rsidRPr="00BF109C">
        <w:rPr>
          <w:rFonts w:cs="Arial"/>
          <w:color w:val="272627"/>
          <w:sz w:val="18"/>
          <w:szCs w:val="18"/>
        </w:rPr>
        <w:t xml:space="preserve">. Annonceur : </w:t>
      </w:r>
      <w:r w:rsidR="00BA3B93" w:rsidRPr="00BF109C">
        <w:rPr>
          <w:rFonts w:cs="Arial"/>
          <w:color w:val="272627"/>
          <w:sz w:val="18"/>
          <w:szCs w:val="18"/>
        </w:rPr>
        <w:tab/>
      </w:r>
      <w:r w:rsidRPr="00BF109C">
        <w:rPr>
          <w:rFonts w:cs="Arial"/>
          <w:caps/>
          <w:color w:val="272627"/>
          <w:sz w:val="18"/>
          <w:szCs w:val="18"/>
        </w:rPr>
        <w:t>KIMbERLy-CLARK PROFESSIONAL</w:t>
      </w:r>
    </w:p>
    <w:p w:rsidR="00C103D4" w:rsidRPr="00BF109C" w:rsidRDefault="00C103D4" w:rsidP="00C103D4">
      <w:pPr>
        <w:widowControl w:val="0"/>
        <w:autoSpaceDE w:val="0"/>
        <w:autoSpaceDN w:val="0"/>
        <w:adjustRightInd w:val="0"/>
        <w:ind w:left="708"/>
        <w:rPr>
          <w:rFonts w:cs="Arial"/>
          <w:color w:val="272627"/>
          <w:sz w:val="18"/>
          <w:szCs w:val="18"/>
        </w:rPr>
      </w:pPr>
      <w:r w:rsidRPr="00BF109C">
        <w:rPr>
          <w:rFonts w:cs="Arial"/>
          <w:color w:val="272627"/>
          <w:sz w:val="18"/>
          <w:szCs w:val="18"/>
        </w:rPr>
        <w:t xml:space="preserve">. Contact : </w:t>
      </w:r>
      <w:r w:rsidR="00BA3B93" w:rsidRPr="00BF109C">
        <w:rPr>
          <w:rFonts w:cs="Arial"/>
          <w:color w:val="272627"/>
          <w:sz w:val="18"/>
          <w:szCs w:val="18"/>
        </w:rPr>
        <w:tab/>
        <w:t>Inès DE LA MONNERAYE</w:t>
      </w:r>
    </w:p>
    <w:p w:rsidR="00C103D4" w:rsidRPr="00BF109C" w:rsidRDefault="00C103D4" w:rsidP="00C103D4">
      <w:pPr>
        <w:widowControl w:val="0"/>
        <w:autoSpaceDE w:val="0"/>
        <w:autoSpaceDN w:val="0"/>
        <w:adjustRightInd w:val="0"/>
        <w:ind w:left="708"/>
        <w:rPr>
          <w:rFonts w:cs="Arial"/>
          <w:color w:val="272627"/>
          <w:sz w:val="18"/>
          <w:szCs w:val="18"/>
        </w:rPr>
      </w:pPr>
      <w:r w:rsidRPr="00BF109C">
        <w:rPr>
          <w:rFonts w:cs="Arial"/>
          <w:color w:val="272627"/>
          <w:sz w:val="18"/>
          <w:szCs w:val="18"/>
        </w:rPr>
        <w:t xml:space="preserve">. Adresse : </w:t>
      </w:r>
      <w:r w:rsidR="00BA3B93" w:rsidRPr="00BF109C">
        <w:rPr>
          <w:rFonts w:cs="Arial"/>
          <w:color w:val="272627"/>
          <w:sz w:val="18"/>
          <w:szCs w:val="18"/>
        </w:rPr>
        <w:tab/>
      </w:r>
      <w:r w:rsidRPr="00BF109C">
        <w:rPr>
          <w:rFonts w:cs="Arial"/>
          <w:color w:val="272627"/>
          <w:sz w:val="18"/>
          <w:szCs w:val="18"/>
        </w:rPr>
        <w:t>55 av. des Champs Pierreux - Le Capitole - 92000 Nanterre</w:t>
      </w:r>
    </w:p>
    <w:p w:rsidR="00C103D4" w:rsidRPr="00BF109C" w:rsidRDefault="00C103D4" w:rsidP="00C103D4">
      <w:pPr>
        <w:widowControl w:val="0"/>
        <w:autoSpaceDE w:val="0"/>
        <w:autoSpaceDN w:val="0"/>
        <w:adjustRightInd w:val="0"/>
        <w:ind w:left="708"/>
        <w:rPr>
          <w:rFonts w:cs="Arial"/>
          <w:color w:val="272627"/>
          <w:sz w:val="18"/>
          <w:szCs w:val="18"/>
        </w:rPr>
      </w:pPr>
      <w:r w:rsidRPr="00BF109C">
        <w:rPr>
          <w:rFonts w:cs="Arial"/>
          <w:color w:val="272627"/>
          <w:sz w:val="18"/>
          <w:szCs w:val="18"/>
        </w:rPr>
        <w:t xml:space="preserve">. Tél. : </w:t>
      </w:r>
      <w:r w:rsidR="00BA3B93" w:rsidRPr="00BF109C">
        <w:rPr>
          <w:rFonts w:cs="Arial"/>
          <w:color w:val="272627"/>
          <w:sz w:val="18"/>
          <w:szCs w:val="18"/>
        </w:rPr>
        <w:tab/>
      </w:r>
      <w:r w:rsidR="00BA3B93" w:rsidRPr="00BF109C">
        <w:rPr>
          <w:rFonts w:cs="Arial"/>
          <w:color w:val="272627"/>
          <w:sz w:val="18"/>
          <w:szCs w:val="18"/>
        </w:rPr>
        <w:tab/>
      </w:r>
      <w:r w:rsidRPr="00BF109C">
        <w:rPr>
          <w:rFonts w:cs="Arial"/>
          <w:color w:val="272627"/>
          <w:sz w:val="18"/>
          <w:szCs w:val="18"/>
        </w:rPr>
        <w:t>(33) 141 919 700 / Fax : (33) 141 919 799</w:t>
      </w:r>
    </w:p>
    <w:p w:rsidR="00C103D4" w:rsidRPr="00BF109C" w:rsidRDefault="00C103D4" w:rsidP="00C103D4">
      <w:pPr>
        <w:widowControl w:val="0"/>
        <w:autoSpaceDE w:val="0"/>
        <w:autoSpaceDN w:val="0"/>
        <w:adjustRightInd w:val="0"/>
        <w:ind w:left="708"/>
        <w:rPr>
          <w:rFonts w:cs="Arial"/>
          <w:color w:val="272627"/>
          <w:sz w:val="18"/>
          <w:szCs w:val="18"/>
        </w:rPr>
      </w:pPr>
      <w:r w:rsidRPr="00BF109C">
        <w:rPr>
          <w:rFonts w:cs="Arial"/>
          <w:color w:val="272627"/>
          <w:sz w:val="18"/>
          <w:szCs w:val="18"/>
        </w:rPr>
        <w:t xml:space="preserve">. Web : </w:t>
      </w:r>
      <w:r w:rsidR="00BA3B93" w:rsidRPr="00BF109C">
        <w:rPr>
          <w:rFonts w:cs="Arial"/>
          <w:color w:val="272627"/>
          <w:sz w:val="18"/>
          <w:szCs w:val="18"/>
        </w:rPr>
        <w:tab/>
      </w:r>
      <w:r w:rsidR="00BA3B93" w:rsidRPr="00BF109C">
        <w:rPr>
          <w:rFonts w:cs="Arial"/>
          <w:color w:val="272627"/>
          <w:sz w:val="18"/>
          <w:szCs w:val="18"/>
        </w:rPr>
        <w:tab/>
      </w:r>
      <w:r w:rsidRPr="00BF109C">
        <w:rPr>
          <w:rFonts w:cs="Arial"/>
          <w:color w:val="272627"/>
          <w:sz w:val="18"/>
          <w:szCs w:val="18"/>
        </w:rPr>
        <w:t xml:space="preserve">www.kcprofessional.fr / </w:t>
      </w:r>
      <w:r w:rsidR="00BA3B93" w:rsidRPr="00BF109C">
        <w:rPr>
          <w:rFonts w:ascii="Calibri" w:hAnsi="Calibri" w:cs="Calibri"/>
          <w:color w:val="272627"/>
          <w:sz w:val="18"/>
          <w:szCs w:val="18"/>
        </w:rPr>
        <w:t>﻿</w:t>
      </w:r>
      <w:r w:rsidR="00BA3B93" w:rsidRPr="00BF109C">
        <w:rPr>
          <w:rFonts w:cs="Arial"/>
          <w:color w:val="272627"/>
          <w:sz w:val="18"/>
          <w:szCs w:val="18"/>
        </w:rPr>
        <w:t>ines.delamonneraye@kcc.com</w:t>
      </w:r>
    </w:p>
    <w:p w:rsidR="00C103D4" w:rsidRPr="00BF109C" w:rsidRDefault="00C103D4" w:rsidP="00087250">
      <w:pPr>
        <w:ind w:left="708"/>
        <w:jc w:val="both"/>
        <w:rPr>
          <w:rFonts w:cs="Arial"/>
          <w:color w:val="272627"/>
          <w:sz w:val="18"/>
          <w:szCs w:val="18"/>
        </w:rPr>
      </w:pPr>
      <w:r w:rsidRPr="00BF109C">
        <w:rPr>
          <w:rFonts w:cs="Arial"/>
          <w:color w:val="272627"/>
          <w:sz w:val="18"/>
          <w:szCs w:val="18"/>
        </w:rPr>
        <w:t xml:space="preserve">. </w:t>
      </w:r>
      <w:r w:rsidRPr="00BF109C">
        <w:rPr>
          <w:rFonts w:cs="Arial"/>
          <w:color w:val="272627"/>
          <w:spacing w:val="-8"/>
          <w:sz w:val="18"/>
          <w:szCs w:val="18"/>
        </w:rPr>
        <w:t>Agence Presse : ARTOP - Fabrice Le Monnier - Tél. : (33) 141 030</w:t>
      </w:r>
      <w:r w:rsidR="00087250" w:rsidRPr="00BF109C">
        <w:rPr>
          <w:rFonts w:cs="Arial"/>
          <w:color w:val="272627"/>
          <w:spacing w:val="-8"/>
          <w:sz w:val="18"/>
          <w:szCs w:val="18"/>
        </w:rPr>
        <w:t> </w:t>
      </w:r>
      <w:r w:rsidRPr="00BF109C">
        <w:rPr>
          <w:rFonts w:cs="Arial"/>
          <w:color w:val="272627"/>
          <w:spacing w:val="-8"/>
          <w:sz w:val="18"/>
          <w:szCs w:val="18"/>
        </w:rPr>
        <w:t xml:space="preserve">020 </w:t>
      </w:r>
      <w:r w:rsidR="00087250" w:rsidRPr="00BF109C">
        <w:rPr>
          <w:rFonts w:cs="Arial"/>
          <w:color w:val="272627"/>
          <w:spacing w:val="-8"/>
          <w:sz w:val="18"/>
          <w:szCs w:val="18"/>
        </w:rPr>
        <w:t xml:space="preserve">/ </w:t>
      </w:r>
      <w:hyperlink r:id="rId9" w:history="1">
        <w:r w:rsidR="00631039" w:rsidRPr="00BF109C">
          <w:rPr>
            <w:rStyle w:val="Lienhypertexte"/>
            <w:rFonts w:cs="Arial"/>
            <w:spacing w:val="-8"/>
            <w:sz w:val="18"/>
            <w:szCs w:val="18"/>
          </w:rPr>
          <w:t>flemonnier@artop-com.com</w:t>
        </w:r>
      </w:hyperlink>
    </w:p>
    <w:p w:rsidR="00631039" w:rsidRPr="00BF109C" w:rsidRDefault="00631039" w:rsidP="00C103D4">
      <w:pPr>
        <w:ind w:left="708"/>
        <w:jc w:val="both"/>
        <w:rPr>
          <w:rFonts w:cs="Arial"/>
          <w:color w:val="272627"/>
          <w:sz w:val="18"/>
          <w:szCs w:val="18"/>
        </w:rPr>
      </w:pPr>
    </w:p>
    <w:p w:rsidR="00F01F36" w:rsidRPr="00B9621E" w:rsidRDefault="00F01F36" w:rsidP="00C103D4">
      <w:pPr>
        <w:ind w:left="708"/>
        <w:jc w:val="both"/>
        <w:rPr>
          <w:rFonts w:cs="Arial"/>
          <w:color w:val="272627"/>
          <w:sz w:val="20"/>
        </w:rPr>
      </w:pPr>
    </w:p>
    <w:p w:rsidR="00F01F36" w:rsidRPr="00B9621E" w:rsidRDefault="00F01F36" w:rsidP="00DC73BD">
      <w:pPr>
        <w:jc w:val="both"/>
        <w:rPr>
          <w:rFonts w:cs="Arial"/>
          <w:b/>
          <w:sz w:val="20"/>
        </w:rPr>
      </w:pPr>
      <w:r w:rsidRPr="00B9621E">
        <w:rPr>
          <w:rFonts w:cs="Arial"/>
          <w:b/>
          <w:sz w:val="20"/>
        </w:rPr>
        <w:t>A propos de Kimberly-Clark Professional :</w:t>
      </w:r>
    </w:p>
    <w:p w:rsidR="001D327A" w:rsidRPr="00B9621E" w:rsidRDefault="001D327A" w:rsidP="00F01F36">
      <w:pPr>
        <w:ind w:left="708"/>
        <w:jc w:val="both"/>
        <w:rPr>
          <w:rFonts w:cs="Arial"/>
          <w:b/>
          <w:sz w:val="20"/>
        </w:rPr>
      </w:pPr>
    </w:p>
    <w:p w:rsidR="00631039" w:rsidRDefault="00DC73BD" w:rsidP="00631039">
      <w:pPr>
        <w:jc w:val="both"/>
        <w:rPr>
          <w:rFonts w:cs="Arial"/>
          <w:i/>
          <w:sz w:val="18"/>
          <w:szCs w:val="18"/>
        </w:rPr>
      </w:pPr>
      <w:r w:rsidRPr="00DC73BD">
        <w:rPr>
          <w:rFonts w:ascii="Calibri" w:hAnsi="Calibri" w:cs="Calibri"/>
          <w:i/>
          <w:sz w:val="18"/>
          <w:szCs w:val="18"/>
        </w:rPr>
        <w:t>﻿</w:t>
      </w:r>
      <w:r w:rsidRPr="00DC73BD">
        <w:rPr>
          <w:rFonts w:cs="Arial"/>
          <w:i/>
          <w:sz w:val="18"/>
          <w:szCs w:val="18"/>
        </w:rPr>
        <w:t>Avec une présence à l’échelle mondiale, Kimberly-Clark Profession</w:t>
      </w:r>
      <w:r w:rsidR="00AC1CF4">
        <w:rPr>
          <w:rFonts w:cs="Arial"/>
          <w:i/>
          <w:sz w:val="18"/>
          <w:szCs w:val="18"/>
        </w:rPr>
        <w:t>al</w:t>
      </w:r>
      <w:bookmarkStart w:id="0" w:name="_GoBack"/>
      <w:bookmarkEnd w:id="0"/>
      <w:r w:rsidRPr="00DC73BD">
        <w:rPr>
          <w:rFonts w:cs="Arial"/>
          <w:i/>
          <w:sz w:val="18"/>
          <w:szCs w:val="18"/>
          <w:vertAlign w:val="superscript"/>
        </w:rPr>
        <w:t>TM</w:t>
      </w:r>
      <w:r w:rsidRPr="00DC73BD">
        <w:rPr>
          <w:rFonts w:cs="Arial"/>
          <w:i/>
          <w:sz w:val="18"/>
          <w:szCs w:val="18"/>
        </w:rPr>
        <w:t xml:space="preserve"> est présent dans l’hexagone avec un siège social situé à Nanterre (92) dans les Hauts-de-Seine, et une usine de production située à Villey-Saint-Etienne (54). Kimberly-Clark Professional</w:t>
      </w:r>
      <w:r w:rsidRPr="00DC73BD">
        <w:rPr>
          <w:rFonts w:cs="Arial"/>
          <w:i/>
          <w:sz w:val="18"/>
          <w:szCs w:val="18"/>
          <w:vertAlign w:val="superscript"/>
        </w:rPr>
        <w:t>TM</w:t>
      </w:r>
      <w:r w:rsidRPr="00DC73BD">
        <w:rPr>
          <w:rFonts w:cs="Arial"/>
          <w:i/>
          <w:sz w:val="18"/>
          <w:szCs w:val="18"/>
        </w:rPr>
        <w:t xml:space="preserve"> se distingue dans les secteurs de l'hygiène, de la santé et de la sécurité, et sur des marchés très diversifiés.</w:t>
      </w:r>
    </w:p>
    <w:p w:rsidR="00DC73BD" w:rsidRPr="00BF109C" w:rsidRDefault="00DC73BD" w:rsidP="00631039">
      <w:pPr>
        <w:jc w:val="both"/>
        <w:rPr>
          <w:rFonts w:cs="Arial"/>
          <w:sz w:val="18"/>
          <w:szCs w:val="18"/>
        </w:rPr>
      </w:pPr>
    </w:p>
    <w:p w:rsidR="00631039" w:rsidRPr="00BF109C" w:rsidRDefault="00DC73BD" w:rsidP="00DC73BD">
      <w:pPr>
        <w:jc w:val="both"/>
        <w:rPr>
          <w:rFonts w:cs="Arial"/>
          <w:i/>
          <w:sz w:val="18"/>
          <w:szCs w:val="18"/>
        </w:rPr>
      </w:pPr>
      <w:r w:rsidRPr="00DC73BD">
        <w:rPr>
          <w:rFonts w:cs="Arial"/>
          <w:i/>
          <w:sz w:val="18"/>
          <w:szCs w:val="18"/>
        </w:rPr>
        <w:t>Kimberly-Clark Professional</w:t>
      </w:r>
      <w:r w:rsidRPr="00DC73BD">
        <w:rPr>
          <w:rFonts w:cs="Arial"/>
          <w:i/>
          <w:sz w:val="18"/>
          <w:szCs w:val="18"/>
          <w:vertAlign w:val="superscript"/>
        </w:rPr>
        <w:t>TM</w:t>
      </w:r>
      <w:r w:rsidRPr="00DC73BD">
        <w:rPr>
          <w:rFonts w:cs="Arial"/>
          <w:i/>
          <w:sz w:val="18"/>
          <w:szCs w:val="18"/>
        </w:rPr>
        <w:t xml:space="preserve"> propose à l’international des solutions essentielles afin de garantir un environnement de travail plus sain, plus sûr et plus productif. Kimberly-Clark Professional</w:t>
      </w:r>
      <w:r w:rsidRPr="00DC73BD">
        <w:rPr>
          <w:rFonts w:cs="Arial"/>
          <w:i/>
          <w:sz w:val="18"/>
          <w:szCs w:val="18"/>
          <w:vertAlign w:val="superscript"/>
        </w:rPr>
        <w:t>TM</w:t>
      </w:r>
      <w:r w:rsidRPr="00DC73BD">
        <w:rPr>
          <w:rFonts w:cs="Arial"/>
          <w:i/>
          <w:sz w:val="18"/>
          <w:szCs w:val="18"/>
        </w:rPr>
        <w:t xml:space="preserve"> offre des solutions d’hygiène (avec ses marques phares telles que KLEENEX</w:t>
      </w:r>
      <w:r w:rsidRPr="00DC73BD">
        <w:rPr>
          <w:rFonts w:cs="Arial"/>
          <w:i/>
          <w:sz w:val="18"/>
          <w:szCs w:val="18"/>
          <w:vertAlign w:val="superscript"/>
        </w:rPr>
        <w:t>®</w:t>
      </w:r>
      <w:r w:rsidRPr="00DC73BD">
        <w:rPr>
          <w:rFonts w:cs="Arial"/>
          <w:i/>
          <w:sz w:val="18"/>
          <w:szCs w:val="18"/>
        </w:rPr>
        <w:t>, SCOTT</w:t>
      </w:r>
      <w:r w:rsidRPr="00DC73BD">
        <w:rPr>
          <w:rFonts w:cs="Arial"/>
          <w:i/>
          <w:sz w:val="18"/>
          <w:szCs w:val="18"/>
          <w:vertAlign w:val="superscript"/>
        </w:rPr>
        <w:t>®</w:t>
      </w:r>
      <w:r w:rsidRPr="00DC73BD">
        <w:rPr>
          <w:rFonts w:cs="Arial"/>
          <w:i/>
          <w:sz w:val="18"/>
          <w:szCs w:val="18"/>
        </w:rPr>
        <w:t>), d’essuyage (WYPALL</w:t>
      </w:r>
      <w:r w:rsidRPr="00DC73BD">
        <w:rPr>
          <w:rFonts w:cs="Arial"/>
          <w:i/>
          <w:sz w:val="18"/>
          <w:szCs w:val="18"/>
          <w:vertAlign w:val="superscript"/>
        </w:rPr>
        <w:t>TM</w:t>
      </w:r>
      <w:r w:rsidRPr="00DC73BD">
        <w:rPr>
          <w:rFonts w:cs="Arial"/>
          <w:i/>
          <w:sz w:val="18"/>
          <w:szCs w:val="18"/>
        </w:rPr>
        <w:t>, KIMTECH</w:t>
      </w:r>
      <w:r w:rsidRPr="00DC73BD">
        <w:rPr>
          <w:rFonts w:cs="Arial"/>
          <w:i/>
          <w:sz w:val="18"/>
          <w:szCs w:val="18"/>
          <w:vertAlign w:val="superscript"/>
        </w:rPr>
        <w:t>TM</w:t>
      </w:r>
      <w:r w:rsidRPr="00DC73BD">
        <w:rPr>
          <w:rFonts w:cs="Arial"/>
          <w:i/>
          <w:sz w:val="18"/>
          <w:szCs w:val="18"/>
        </w:rPr>
        <w:t>), et des équipements de protection individuelle innovants (KLEENGUARD</w:t>
      </w:r>
      <w:r w:rsidRPr="00DC73BD">
        <w:rPr>
          <w:rFonts w:cs="Arial"/>
          <w:i/>
          <w:sz w:val="18"/>
          <w:szCs w:val="18"/>
          <w:vertAlign w:val="superscript"/>
        </w:rPr>
        <w:t>TM</w:t>
      </w:r>
      <w:r w:rsidRPr="00DC73BD">
        <w:rPr>
          <w:rFonts w:cs="Arial"/>
          <w:i/>
          <w:sz w:val="18"/>
          <w:szCs w:val="18"/>
        </w:rPr>
        <w:t>).</w:t>
      </w:r>
    </w:p>
    <w:sectPr w:rsidR="00631039" w:rsidRPr="00BF109C" w:rsidSect="00C103D4">
      <w:headerReference w:type="default" r:id="rId10"/>
      <w:footerReference w:type="default" r:id="rId11"/>
      <w:pgSz w:w="11899" w:h="16838"/>
      <w:pgMar w:top="1418"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6443" w:rsidRDefault="00696443">
      <w:r>
        <w:separator/>
      </w:r>
    </w:p>
  </w:endnote>
  <w:endnote w:type="continuationSeparator" w:id="0">
    <w:p w:rsidR="00696443" w:rsidRDefault="00696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Geneva">
    <w:panose1 w:val="020B0503030404040204"/>
    <w:charset w:val="00"/>
    <w:family w:val="swiss"/>
    <w:pitch w:val="variable"/>
    <w:sig w:usb0="E00002FF" w:usb1="5200205F" w:usb2="00A0C000" w:usb3="00000000" w:csb0="0000019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03D4" w:rsidRPr="00C01796" w:rsidRDefault="00C103D4" w:rsidP="00C103D4">
    <w:pPr>
      <w:pStyle w:val="Pieddepage"/>
      <w:framePr w:wrap="auto" w:vAnchor="text" w:hAnchor="margin" w:xAlign="right" w:y="1"/>
      <w:rPr>
        <w:rStyle w:val="Numrodepage"/>
        <w:sz w:val="18"/>
        <w:szCs w:val="18"/>
      </w:rPr>
    </w:pPr>
    <w:r w:rsidRPr="00C01796">
      <w:rPr>
        <w:rStyle w:val="Numrodepage"/>
        <w:sz w:val="18"/>
        <w:szCs w:val="18"/>
      </w:rPr>
      <w:fldChar w:fldCharType="begin"/>
    </w:r>
    <w:r w:rsidR="00BD6F6C">
      <w:rPr>
        <w:rStyle w:val="Numrodepage"/>
        <w:sz w:val="18"/>
        <w:szCs w:val="18"/>
      </w:rPr>
      <w:instrText>PAGE</w:instrText>
    </w:r>
    <w:r w:rsidRPr="00C01796">
      <w:rPr>
        <w:rStyle w:val="Numrodepage"/>
        <w:sz w:val="18"/>
        <w:szCs w:val="18"/>
      </w:rPr>
      <w:instrText xml:space="preserve">  </w:instrText>
    </w:r>
    <w:r w:rsidRPr="00C01796">
      <w:rPr>
        <w:rStyle w:val="Numrodepage"/>
        <w:sz w:val="18"/>
        <w:szCs w:val="18"/>
      </w:rPr>
      <w:fldChar w:fldCharType="separate"/>
    </w:r>
    <w:r>
      <w:rPr>
        <w:rStyle w:val="Numrodepage"/>
        <w:noProof/>
        <w:sz w:val="18"/>
        <w:szCs w:val="18"/>
      </w:rPr>
      <w:t>1</w:t>
    </w:r>
    <w:r w:rsidRPr="00C01796">
      <w:rPr>
        <w:rStyle w:val="Numrodepage"/>
        <w:sz w:val="18"/>
        <w:szCs w:val="18"/>
      </w:rPr>
      <w:fldChar w:fldCharType="end"/>
    </w:r>
  </w:p>
  <w:p w:rsidR="00C103D4" w:rsidRDefault="00C103D4" w:rsidP="00C103D4">
    <w:pPr>
      <w:pStyle w:val="Pieddepage"/>
      <w:ind w:right="360"/>
      <w:jc w:val="both"/>
      <w:rPr>
        <w:rFonts w:ascii="Helvetica" w:hAnsi="Helvetica"/>
        <w:b/>
        <w:spacing w:val="20"/>
        <w:sz w:val="20"/>
      </w:rPr>
    </w:pPr>
  </w:p>
  <w:p w:rsidR="00C103D4" w:rsidRDefault="00C103D4" w:rsidP="00C103D4">
    <w:pPr>
      <w:pStyle w:val="Pieddepage"/>
      <w:ind w:right="70"/>
      <w:jc w:val="center"/>
      <w:rPr>
        <w:rFonts w:ascii="Helvetica" w:hAnsi="Helvetica"/>
        <w:sz w:val="20"/>
      </w:rPr>
    </w:pPr>
    <w:r>
      <w:rPr>
        <w:rFonts w:ascii="Helvetica" w:hAnsi="Helvetica"/>
        <w:b/>
        <w:spacing w:val="20"/>
        <w:sz w:val="20"/>
      </w:rPr>
      <w:t>ARTOP Communication</w:t>
    </w:r>
  </w:p>
  <w:p w:rsidR="00C103D4" w:rsidRDefault="00C103D4" w:rsidP="00C103D4">
    <w:pPr>
      <w:pStyle w:val="Pieddepage"/>
      <w:ind w:right="70"/>
      <w:jc w:val="center"/>
      <w:rPr>
        <w:rFonts w:ascii="Helvetica" w:hAnsi="Helvetica"/>
        <w:spacing w:val="60"/>
        <w:sz w:val="4"/>
        <w:szCs w:val="4"/>
      </w:rPr>
    </w:pPr>
  </w:p>
  <w:p w:rsidR="00C103D4" w:rsidRPr="005516FF" w:rsidRDefault="00C103D4" w:rsidP="00C103D4">
    <w:pPr>
      <w:pStyle w:val="Pieddepage"/>
      <w:ind w:right="70"/>
      <w:jc w:val="center"/>
      <w:rPr>
        <w:rFonts w:ascii="Helvetica" w:hAnsi="Helvetica"/>
        <w:spacing w:val="12"/>
        <w:sz w:val="16"/>
        <w:szCs w:val="16"/>
      </w:rPr>
    </w:pPr>
    <w:r w:rsidRPr="005516FF">
      <w:rPr>
        <w:rFonts w:ascii="Helvetica" w:hAnsi="Helvetica"/>
        <w:spacing w:val="12"/>
        <w:sz w:val="16"/>
        <w:szCs w:val="16"/>
      </w:rPr>
      <w:t>6 bis, Rue de la Belle Feuille – 92100 Boulogne-Billancourt - Tél. : 01 41 03 00 20 - Fax : 01 41 03 00 21</w:t>
    </w:r>
  </w:p>
  <w:p w:rsidR="00C103D4" w:rsidRPr="009716DB" w:rsidRDefault="00C103D4" w:rsidP="00C103D4">
    <w:pPr>
      <w:pStyle w:val="Pieddepage"/>
      <w:ind w:right="70"/>
      <w:jc w:val="center"/>
      <w:rPr>
        <w:lang w:val="en-US"/>
      </w:rPr>
    </w:pPr>
    <w:r w:rsidRPr="00F561E1">
      <w:rPr>
        <w:rFonts w:ascii="Helvetica" w:hAnsi="Helvetica"/>
        <w:spacing w:val="20"/>
        <w:sz w:val="16"/>
        <w:szCs w:val="16"/>
        <w:lang w:val="en-US"/>
      </w:rPr>
      <w:t>Mail : infos@artop-com.com - Web : www.artop-com.com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6443" w:rsidRDefault="00696443">
      <w:r>
        <w:separator/>
      </w:r>
    </w:p>
  </w:footnote>
  <w:footnote w:type="continuationSeparator" w:id="0">
    <w:p w:rsidR="00696443" w:rsidRDefault="006964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03D4" w:rsidRPr="003F34E6" w:rsidRDefault="00231141" w:rsidP="00023CDA">
    <w:pPr>
      <w:pStyle w:val="En-tte"/>
      <w:shd w:val="clear" w:color="auto" w:fill="002060"/>
      <w:rPr>
        <w:rFonts w:ascii="Calibri" w:hAnsi="Calibri"/>
        <w:b/>
        <w:i/>
        <w:color w:val="FFC000"/>
        <w:sz w:val="22"/>
        <w:szCs w:val="22"/>
      </w:rPr>
    </w:pPr>
    <w:r>
      <w:rPr>
        <w:rFonts w:ascii="Calibri" w:hAnsi="Calibri"/>
        <w:b/>
        <w:i/>
        <w:noProof/>
        <w:color w:val="FFC000"/>
        <w:sz w:val="22"/>
        <w:szCs w:val="22"/>
      </w:rPr>
      <w:drawing>
        <wp:anchor distT="0" distB="0" distL="114300" distR="114300" simplePos="0" relativeHeight="251658240" behindDoc="0" locked="0" layoutInCell="1" allowOverlap="1">
          <wp:simplePos x="0" y="0"/>
          <wp:positionH relativeFrom="margin">
            <wp:posOffset>4774565</wp:posOffset>
          </wp:positionH>
          <wp:positionV relativeFrom="margin">
            <wp:posOffset>-582930</wp:posOffset>
          </wp:positionV>
          <wp:extent cx="963295" cy="368300"/>
          <wp:effectExtent l="0" t="0" r="1905"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1_KCP Logo 2020.png"/>
                  <pic:cNvPicPr/>
                </pic:nvPicPr>
                <pic:blipFill>
                  <a:blip r:embed="rId1"/>
                  <a:stretch>
                    <a:fillRect/>
                  </a:stretch>
                </pic:blipFill>
                <pic:spPr>
                  <a:xfrm>
                    <a:off x="0" y="0"/>
                    <a:ext cx="963295" cy="368300"/>
                  </a:xfrm>
                  <a:prstGeom prst="rect">
                    <a:avLst/>
                  </a:prstGeom>
                </pic:spPr>
              </pic:pic>
            </a:graphicData>
          </a:graphic>
          <wp14:sizeRelH relativeFrom="margin">
            <wp14:pctWidth>0</wp14:pctWidth>
          </wp14:sizeRelH>
          <wp14:sizeRelV relativeFrom="margin">
            <wp14:pctHeight>0</wp14:pctHeight>
          </wp14:sizeRelV>
        </wp:anchor>
      </w:drawing>
    </w:r>
    <w:r>
      <w:rPr>
        <w:rFonts w:ascii="Calibri" w:hAnsi="Calibri"/>
        <w:color w:val="FFFFFF" w:themeColor="background1"/>
        <w:sz w:val="32"/>
        <w:szCs w:val="32"/>
      </w:rPr>
      <w:t xml:space="preserve"> </w:t>
    </w:r>
    <w:r w:rsidR="002E0402" w:rsidRPr="002E0402">
      <w:rPr>
        <w:rFonts w:ascii="Calibri" w:hAnsi="Calibri"/>
        <w:color w:val="FFFFFF" w:themeColor="background1"/>
        <w:sz w:val="32"/>
        <w:szCs w:val="32"/>
      </w:rPr>
      <w:t>COMMUNIQUÉ DE PRESSE</w:t>
    </w:r>
    <w:r w:rsidR="003F34E6">
      <w:rPr>
        <w:rFonts w:ascii="Calibri" w:hAnsi="Calibri"/>
        <w:color w:val="FFFFFF" w:themeColor="background1"/>
        <w:sz w:val="32"/>
        <w:szCs w:val="32"/>
      </w:rPr>
      <w:t xml:space="preserve"> - </w:t>
    </w:r>
    <w:r w:rsidR="003F34E6" w:rsidRPr="003F34E6">
      <w:rPr>
        <w:rFonts w:ascii="Calibri" w:hAnsi="Calibri"/>
        <w:b/>
        <w:i/>
        <w:color w:val="FFC000"/>
        <w:sz w:val="22"/>
        <w:szCs w:val="22"/>
      </w:rPr>
      <w:t xml:space="preserve">﻿ </w:t>
    </w:r>
    <w:r w:rsidR="00A303CC" w:rsidRPr="00A303CC">
      <w:rPr>
        <w:rFonts w:ascii="Calibri" w:hAnsi="Calibri"/>
        <w:b/>
        <w:i/>
        <w:color w:val="FFC000"/>
        <w:sz w:val="22"/>
        <w:szCs w:val="22"/>
      </w:rPr>
      <w:t>﻿ Information nouveau service</w:t>
    </w:r>
  </w:p>
  <w:p w:rsidR="00023CDA" w:rsidRDefault="00023CDA" w:rsidP="00023CDA">
    <w:pPr>
      <w:pStyle w:val="En-tte"/>
      <w:shd w:val="clear" w:color="auto" w:fill="002060"/>
      <w:rPr>
        <w:rFonts w:ascii="Calibri" w:hAnsi="Calibri"/>
        <w:i/>
        <w:color w:val="FFFFFF" w:themeColor="background1"/>
        <w:sz w:val="20"/>
      </w:rPr>
    </w:pPr>
    <w:r>
      <w:rPr>
        <w:rFonts w:ascii="Calibri" w:hAnsi="Calibri"/>
        <w:i/>
        <w:color w:val="FFFFFF" w:themeColor="background1"/>
        <w:sz w:val="20"/>
      </w:rPr>
      <w:t xml:space="preserve">  </w:t>
    </w:r>
    <w:r w:rsidR="00A303CC">
      <w:rPr>
        <w:rFonts w:ascii="Calibri" w:hAnsi="Calibri"/>
        <w:i/>
        <w:color w:val="FFFFFF" w:themeColor="background1"/>
        <w:sz w:val="20"/>
      </w:rPr>
      <w:t>Ma</w:t>
    </w:r>
    <w:r w:rsidR="003F34E6">
      <w:rPr>
        <w:rFonts w:ascii="Calibri" w:hAnsi="Calibri"/>
        <w:i/>
        <w:color w:val="FFFFFF" w:themeColor="background1"/>
        <w:sz w:val="20"/>
      </w:rPr>
      <w:t>r</w:t>
    </w:r>
    <w:r w:rsidR="00A303CC">
      <w:rPr>
        <w:rFonts w:ascii="Calibri" w:hAnsi="Calibri"/>
        <w:i/>
        <w:color w:val="FFFFFF" w:themeColor="background1"/>
        <w:sz w:val="20"/>
      </w:rPr>
      <w:t>s</w:t>
    </w:r>
    <w:r w:rsidR="003F34E6">
      <w:rPr>
        <w:rFonts w:ascii="Calibri" w:hAnsi="Calibri"/>
        <w:i/>
        <w:color w:val="FFFFFF" w:themeColor="background1"/>
        <w:sz w:val="20"/>
      </w:rPr>
      <w:t xml:space="preserve"> 202</w:t>
    </w:r>
    <w:r>
      <w:rPr>
        <w:rFonts w:ascii="Calibri" w:hAnsi="Calibri"/>
        <w:i/>
        <w:color w:val="FFFFFF" w:themeColor="background1"/>
        <w:sz w:val="20"/>
      </w:rPr>
      <w:t>0</w:t>
    </w:r>
  </w:p>
  <w:p w:rsidR="00023CDA" w:rsidRPr="00023CDA" w:rsidRDefault="00023CDA" w:rsidP="00023CDA">
    <w:pPr>
      <w:pStyle w:val="En-tte"/>
      <w:shd w:val="clear" w:color="auto" w:fill="002060"/>
      <w:rPr>
        <w:rFonts w:ascii="Calibri" w:hAnsi="Calibri"/>
        <w:i/>
        <w:color w:val="FFFFFF" w:themeColor="background1"/>
        <w:sz w:val="10"/>
        <w:szCs w:val="10"/>
      </w:rPr>
    </w:pPr>
  </w:p>
  <w:p w:rsidR="00C103D4" w:rsidRPr="00F7359A" w:rsidRDefault="00C103D4" w:rsidP="00C103D4">
    <w:pPr>
      <w:pStyle w:val="En-tte"/>
      <w:jc w:val="center"/>
      <w:rPr>
        <w:rFonts w:ascii="Calibri" w:hAnsi="Calibri"/>
        <w:color w:val="808080" w:themeColor="background1" w:themeShade="80"/>
        <w:sz w:val="20"/>
      </w:rPr>
    </w:pPr>
    <w:r>
      <w:rPr>
        <w:rFonts w:ascii="Calibri" w:hAnsi="Calibri"/>
        <w:color w:val="808080" w:themeColor="background1" w:themeShade="80"/>
        <w:sz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9C10A6"/>
    <w:multiLevelType w:val="hybridMultilevel"/>
    <w:tmpl w:val="DDD49020"/>
    <w:lvl w:ilvl="0" w:tplc="AE4A8834">
      <w:numFmt w:val="bullet"/>
      <w:lvlText w:val="-"/>
      <w:lvlJc w:val="left"/>
      <w:pPr>
        <w:tabs>
          <w:tab w:val="num" w:pos="1188"/>
        </w:tabs>
        <w:ind w:left="1188" w:hanging="360"/>
      </w:pPr>
      <w:rPr>
        <w:rFonts w:ascii="Arial" w:eastAsia="Times New Roman" w:hAnsi="Arial" w:hint="default"/>
      </w:rPr>
    </w:lvl>
    <w:lvl w:ilvl="1" w:tplc="0003040C" w:tentative="1">
      <w:start w:val="1"/>
      <w:numFmt w:val="bullet"/>
      <w:lvlText w:val="o"/>
      <w:lvlJc w:val="left"/>
      <w:pPr>
        <w:tabs>
          <w:tab w:val="num" w:pos="1908"/>
        </w:tabs>
        <w:ind w:left="1908" w:hanging="360"/>
      </w:pPr>
      <w:rPr>
        <w:rFonts w:ascii="Courier New" w:hAnsi="Courier New" w:hint="default"/>
      </w:rPr>
    </w:lvl>
    <w:lvl w:ilvl="2" w:tplc="0005040C" w:tentative="1">
      <w:start w:val="1"/>
      <w:numFmt w:val="bullet"/>
      <w:lvlText w:val=""/>
      <w:lvlJc w:val="left"/>
      <w:pPr>
        <w:tabs>
          <w:tab w:val="num" w:pos="2628"/>
        </w:tabs>
        <w:ind w:left="2628" w:hanging="360"/>
      </w:pPr>
      <w:rPr>
        <w:rFonts w:ascii="Wingdings" w:hAnsi="Wingdings" w:hint="default"/>
      </w:rPr>
    </w:lvl>
    <w:lvl w:ilvl="3" w:tplc="0001040C" w:tentative="1">
      <w:start w:val="1"/>
      <w:numFmt w:val="bullet"/>
      <w:lvlText w:val=""/>
      <w:lvlJc w:val="left"/>
      <w:pPr>
        <w:tabs>
          <w:tab w:val="num" w:pos="3348"/>
        </w:tabs>
        <w:ind w:left="3348" w:hanging="360"/>
      </w:pPr>
      <w:rPr>
        <w:rFonts w:ascii="Symbol" w:hAnsi="Symbol" w:hint="default"/>
      </w:rPr>
    </w:lvl>
    <w:lvl w:ilvl="4" w:tplc="0003040C" w:tentative="1">
      <w:start w:val="1"/>
      <w:numFmt w:val="bullet"/>
      <w:lvlText w:val="o"/>
      <w:lvlJc w:val="left"/>
      <w:pPr>
        <w:tabs>
          <w:tab w:val="num" w:pos="4068"/>
        </w:tabs>
        <w:ind w:left="4068" w:hanging="360"/>
      </w:pPr>
      <w:rPr>
        <w:rFonts w:ascii="Courier New" w:hAnsi="Courier New" w:hint="default"/>
      </w:rPr>
    </w:lvl>
    <w:lvl w:ilvl="5" w:tplc="0005040C" w:tentative="1">
      <w:start w:val="1"/>
      <w:numFmt w:val="bullet"/>
      <w:lvlText w:val=""/>
      <w:lvlJc w:val="left"/>
      <w:pPr>
        <w:tabs>
          <w:tab w:val="num" w:pos="4788"/>
        </w:tabs>
        <w:ind w:left="4788" w:hanging="360"/>
      </w:pPr>
      <w:rPr>
        <w:rFonts w:ascii="Wingdings" w:hAnsi="Wingdings" w:hint="default"/>
      </w:rPr>
    </w:lvl>
    <w:lvl w:ilvl="6" w:tplc="0001040C" w:tentative="1">
      <w:start w:val="1"/>
      <w:numFmt w:val="bullet"/>
      <w:lvlText w:val=""/>
      <w:lvlJc w:val="left"/>
      <w:pPr>
        <w:tabs>
          <w:tab w:val="num" w:pos="5508"/>
        </w:tabs>
        <w:ind w:left="5508" w:hanging="360"/>
      </w:pPr>
      <w:rPr>
        <w:rFonts w:ascii="Symbol" w:hAnsi="Symbol" w:hint="default"/>
      </w:rPr>
    </w:lvl>
    <w:lvl w:ilvl="7" w:tplc="0003040C" w:tentative="1">
      <w:start w:val="1"/>
      <w:numFmt w:val="bullet"/>
      <w:lvlText w:val="o"/>
      <w:lvlJc w:val="left"/>
      <w:pPr>
        <w:tabs>
          <w:tab w:val="num" w:pos="6228"/>
        </w:tabs>
        <w:ind w:left="6228" w:hanging="360"/>
      </w:pPr>
      <w:rPr>
        <w:rFonts w:ascii="Courier New" w:hAnsi="Courier New" w:hint="default"/>
      </w:rPr>
    </w:lvl>
    <w:lvl w:ilvl="8" w:tplc="0005040C" w:tentative="1">
      <w:start w:val="1"/>
      <w:numFmt w:val="bullet"/>
      <w:lvlText w:val=""/>
      <w:lvlJc w:val="left"/>
      <w:pPr>
        <w:tabs>
          <w:tab w:val="num" w:pos="6948"/>
        </w:tabs>
        <w:ind w:left="6948" w:hanging="360"/>
      </w:pPr>
      <w:rPr>
        <w:rFonts w:ascii="Wingdings" w:hAnsi="Wingdings" w:hint="default"/>
      </w:rPr>
    </w:lvl>
  </w:abstractNum>
  <w:abstractNum w:abstractNumId="1" w15:restartNumberingAfterBreak="0">
    <w:nsid w:val="53053186"/>
    <w:multiLevelType w:val="hybridMultilevel"/>
    <w:tmpl w:val="5E7AD9EE"/>
    <w:lvl w:ilvl="0" w:tplc="AFFA81E4">
      <w:numFmt w:val="bullet"/>
      <w:lvlText w:val="-"/>
      <w:lvlJc w:val="left"/>
      <w:pPr>
        <w:tabs>
          <w:tab w:val="num" w:pos="620"/>
        </w:tabs>
        <w:ind w:left="620" w:hanging="360"/>
      </w:pPr>
      <w:rPr>
        <w:rFonts w:ascii="Arial" w:eastAsia="Times New Roman" w:hAnsi="Arial"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3D96AD4"/>
    <w:multiLevelType w:val="hybridMultilevel"/>
    <w:tmpl w:val="A3B00990"/>
    <w:lvl w:ilvl="0" w:tplc="AFFA81E4">
      <w:numFmt w:val="bullet"/>
      <w:lvlText w:val="-"/>
      <w:lvlJc w:val="left"/>
      <w:pPr>
        <w:tabs>
          <w:tab w:val="num" w:pos="620"/>
        </w:tabs>
        <w:ind w:left="620" w:hanging="360"/>
      </w:pPr>
      <w:rPr>
        <w:rFonts w:ascii="Arial" w:eastAsia="Times New Roman" w:hAnsi="Arial" w:hint="default"/>
      </w:rPr>
    </w:lvl>
    <w:lvl w:ilvl="1" w:tplc="0003040C" w:tentative="1">
      <w:start w:val="1"/>
      <w:numFmt w:val="bullet"/>
      <w:lvlText w:val="o"/>
      <w:lvlJc w:val="left"/>
      <w:pPr>
        <w:tabs>
          <w:tab w:val="num" w:pos="1340"/>
        </w:tabs>
        <w:ind w:left="1340" w:hanging="360"/>
      </w:pPr>
      <w:rPr>
        <w:rFonts w:ascii="Courier New" w:hAnsi="Courier New" w:hint="default"/>
      </w:rPr>
    </w:lvl>
    <w:lvl w:ilvl="2" w:tplc="0005040C" w:tentative="1">
      <w:start w:val="1"/>
      <w:numFmt w:val="bullet"/>
      <w:lvlText w:val=""/>
      <w:lvlJc w:val="left"/>
      <w:pPr>
        <w:tabs>
          <w:tab w:val="num" w:pos="2060"/>
        </w:tabs>
        <w:ind w:left="2060" w:hanging="360"/>
      </w:pPr>
      <w:rPr>
        <w:rFonts w:ascii="Wingdings" w:hAnsi="Wingdings" w:hint="default"/>
      </w:rPr>
    </w:lvl>
    <w:lvl w:ilvl="3" w:tplc="0001040C" w:tentative="1">
      <w:start w:val="1"/>
      <w:numFmt w:val="bullet"/>
      <w:lvlText w:val=""/>
      <w:lvlJc w:val="left"/>
      <w:pPr>
        <w:tabs>
          <w:tab w:val="num" w:pos="2780"/>
        </w:tabs>
        <w:ind w:left="2780" w:hanging="360"/>
      </w:pPr>
      <w:rPr>
        <w:rFonts w:ascii="Symbol" w:hAnsi="Symbol" w:hint="default"/>
      </w:rPr>
    </w:lvl>
    <w:lvl w:ilvl="4" w:tplc="0003040C" w:tentative="1">
      <w:start w:val="1"/>
      <w:numFmt w:val="bullet"/>
      <w:lvlText w:val="o"/>
      <w:lvlJc w:val="left"/>
      <w:pPr>
        <w:tabs>
          <w:tab w:val="num" w:pos="3500"/>
        </w:tabs>
        <w:ind w:left="3500" w:hanging="360"/>
      </w:pPr>
      <w:rPr>
        <w:rFonts w:ascii="Courier New" w:hAnsi="Courier New" w:hint="default"/>
      </w:rPr>
    </w:lvl>
    <w:lvl w:ilvl="5" w:tplc="0005040C" w:tentative="1">
      <w:start w:val="1"/>
      <w:numFmt w:val="bullet"/>
      <w:lvlText w:val=""/>
      <w:lvlJc w:val="left"/>
      <w:pPr>
        <w:tabs>
          <w:tab w:val="num" w:pos="4220"/>
        </w:tabs>
        <w:ind w:left="4220" w:hanging="360"/>
      </w:pPr>
      <w:rPr>
        <w:rFonts w:ascii="Wingdings" w:hAnsi="Wingdings" w:hint="default"/>
      </w:rPr>
    </w:lvl>
    <w:lvl w:ilvl="6" w:tplc="0001040C" w:tentative="1">
      <w:start w:val="1"/>
      <w:numFmt w:val="bullet"/>
      <w:lvlText w:val=""/>
      <w:lvlJc w:val="left"/>
      <w:pPr>
        <w:tabs>
          <w:tab w:val="num" w:pos="4940"/>
        </w:tabs>
        <w:ind w:left="4940" w:hanging="360"/>
      </w:pPr>
      <w:rPr>
        <w:rFonts w:ascii="Symbol" w:hAnsi="Symbol" w:hint="default"/>
      </w:rPr>
    </w:lvl>
    <w:lvl w:ilvl="7" w:tplc="0003040C" w:tentative="1">
      <w:start w:val="1"/>
      <w:numFmt w:val="bullet"/>
      <w:lvlText w:val="o"/>
      <w:lvlJc w:val="left"/>
      <w:pPr>
        <w:tabs>
          <w:tab w:val="num" w:pos="5660"/>
        </w:tabs>
        <w:ind w:left="5660" w:hanging="360"/>
      </w:pPr>
      <w:rPr>
        <w:rFonts w:ascii="Courier New" w:hAnsi="Courier New" w:hint="default"/>
      </w:rPr>
    </w:lvl>
    <w:lvl w:ilvl="8" w:tplc="0005040C" w:tentative="1">
      <w:start w:val="1"/>
      <w:numFmt w:val="bullet"/>
      <w:lvlText w:val=""/>
      <w:lvlJc w:val="left"/>
      <w:pPr>
        <w:tabs>
          <w:tab w:val="num" w:pos="6380"/>
        </w:tabs>
        <w:ind w:left="63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120"/>
  <w:drawingGridVerticalSpacing w:val="1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DF6"/>
    <w:rsid w:val="0000004A"/>
    <w:rsid w:val="00023CDA"/>
    <w:rsid w:val="000400F6"/>
    <w:rsid w:val="0005675C"/>
    <w:rsid w:val="00065239"/>
    <w:rsid w:val="0007229A"/>
    <w:rsid w:val="000848F6"/>
    <w:rsid w:val="00084983"/>
    <w:rsid w:val="00087250"/>
    <w:rsid w:val="00090BB4"/>
    <w:rsid w:val="000D0E69"/>
    <w:rsid w:val="00135D16"/>
    <w:rsid w:val="00166964"/>
    <w:rsid w:val="00174404"/>
    <w:rsid w:val="00174727"/>
    <w:rsid w:val="001C50C9"/>
    <w:rsid w:val="001D327A"/>
    <w:rsid w:val="00231141"/>
    <w:rsid w:val="0025391D"/>
    <w:rsid w:val="00277DF6"/>
    <w:rsid w:val="00291DA8"/>
    <w:rsid w:val="002B5D54"/>
    <w:rsid w:val="002E0402"/>
    <w:rsid w:val="0031397E"/>
    <w:rsid w:val="00320595"/>
    <w:rsid w:val="0033684E"/>
    <w:rsid w:val="0036154F"/>
    <w:rsid w:val="00361E7C"/>
    <w:rsid w:val="00374277"/>
    <w:rsid w:val="003910BD"/>
    <w:rsid w:val="003F34E6"/>
    <w:rsid w:val="0043723E"/>
    <w:rsid w:val="00462E98"/>
    <w:rsid w:val="004721F0"/>
    <w:rsid w:val="004A3770"/>
    <w:rsid w:val="004C6A92"/>
    <w:rsid w:val="004D3686"/>
    <w:rsid w:val="00535616"/>
    <w:rsid w:val="0053595F"/>
    <w:rsid w:val="00536B83"/>
    <w:rsid w:val="00552784"/>
    <w:rsid w:val="00576A1C"/>
    <w:rsid w:val="005B31D4"/>
    <w:rsid w:val="00631039"/>
    <w:rsid w:val="006433C5"/>
    <w:rsid w:val="00655708"/>
    <w:rsid w:val="00696443"/>
    <w:rsid w:val="006A72F4"/>
    <w:rsid w:val="006D0791"/>
    <w:rsid w:val="007131D9"/>
    <w:rsid w:val="00726385"/>
    <w:rsid w:val="00742086"/>
    <w:rsid w:val="0075374C"/>
    <w:rsid w:val="0076270C"/>
    <w:rsid w:val="00777EF6"/>
    <w:rsid w:val="0079728D"/>
    <w:rsid w:val="007E7BDD"/>
    <w:rsid w:val="008032CA"/>
    <w:rsid w:val="00825955"/>
    <w:rsid w:val="00856D2D"/>
    <w:rsid w:val="00856F82"/>
    <w:rsid w:val="008A3F16"/>
    <w:rsid w:val="008F6E92"/>
    <w:rsid w:val="00956362"/>
    <w:rsid w:val="009716DB"/>
    <w:rsid w:val="009F42EC"/>
    <w:rsid w:val="00A11917"/>
    <w:rsid w:val="00A303CC"/>
    <w:rsid w:val="00A40211"/>
    <w:rsid w:val="00A47224"/>
    <w:rsid w:val="00A54B4C"/>
    <w:rsid w:val="00A60980"/>
    <w:rsid w:val="00A62BCE"/>
    <w:rsid w:val="00A87D74"/>
    <w:rsid w:val="00AA39D0"/>
    <w:rsid w:val="00AA65CB"/>
    <w:rsid w:val="00AB5B75"/>
    <w:rsid w:val="00AC1CF4"/>
    <w:rsid w:val="00AE1358"/>
    <w:rsid w:val="00B13718"/>
    <w:rsid w:val="00B30F4D"/>
    <w:rsid w:val="00B648AA"/>
    <w:rsid w:val="00B84F17"/>
    <w:rsid w:val="00B9621E"/>
    <w:rsid w:val="00BA31C5"/>
    <w:rsid w:val="00BA3B93"/>
    <w:rsid w:val="00BB10E4"/>
    <w:rsid w:val="00BC21B1"/>
    <w:rsid w:val="00BD6F6C"/>
    <w:rsid w:val="00BE10C1"/>
    <w:rsid w:val="00BF109C"/>
    <w:rsid w:val="00C0190B"/>
    <w:rsid w:val="00C02D89"/>
    <w:rsid w:val="00C103D4"/>
    <w:rsid w:val="00C143CA"/>
    <w:rsid w:val="00CA798E"/>
    <w:rsid w:val="00CC24C6"/>
    <w:rsid w:val="00D22BB2"/>
    <w:rsid w:val="00D43F7B"/>
    <w:rsid w:val="00D80F1A"/>
    <w:rsid w:val="00DC73BD"/>
    <w:rsid w:val="00DF4DF8"/>
    <w:rsid w:val="00E6220C"/>
    <w:rsid w:val="00E661AE"/>
    <w:rsid w:val="00E671CD"/>
    <w:rsid w:val="00E70C15"/>
    <w:rsid w:val="00EC0BFB"/>
    <w:rsid w:val="00EC2BC2"/>
    <w:rsid w:val="00EE4235"/>
    <w:rsid w:val="00F01F36"/>
    <w:rsid w:val="00F17292"/>
    <w:rsid w:val="00F25E64"/>
    <w:rsid w:val="00F266B4"/>
    <w:rsid w:val="00F710E8"/>
    <w:rsid w:val="00F755C4"/>
    <w:rsid w:val="00FD5020"/>
    <w:rsid w:val="00FD6059"/>
    <w:rsid w:val="00FF05DB"/>
    <w:rsid w:val="00FF05EE"/>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3C01D230"/>
  <w15:chartTrackingRefBased/>
  <w15:docId w15:val="{601D3D9C-8ADB-8E46-A594-7DA7F1C47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Geneva"/>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323D1"/>
    <w:rPr>
      <w:rFonts w:ascii="Arial" w:hAnsi="Arial"/>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277DF6"/>
    <w:pPr>
      <w:tabs>
        <w:tab w:val="center" w:pos="4536"/>
        <w:tab w:val="right" w:pos="9072"/>
      </w:tabs>
    </w:pPr>
  </w:style>
  <w:style w:type="paragraph" w:styleId="Pieddepage">
    <w:name w:val="footer"/>
    <w:basedOn w:val="Normal"/>
    <w:semiHidden/>
    <w:rsid w:val="00277DF6"/>
    <w:pPr>
      <w:tabs>
        <w:tab w:val="center" w:pos="4536"/>
        <w:tab w:val="right" w:pos="9072"/>
      </w:tabs>
    </w:pPr>
  </w:style>
  <w:style w:type="character" w:styleId="Numrodepage">
    <w:name w:val="page number"/>
    <w:basedOn w:val="Policepardfaut"/>
    <w:rsid w:val="00277DF6"/>
  </w:style>
  <w:style w:type="character" w:styleId="lev">
    <w:name w:val="Strong"/>
    <w:basedOn w:val="Policepardfaut"/>
    <w:qFormat/>
    <w:rsid w:val="00277DF6"/>
    <w:rPr>
      <w:b/>
    </w:rPr>
  </w:style>
  <w:style w:type="character" w:styleId="Lienhypertexte">
    <w:name w:val="Hyperlink"/>
    <w:basedOn w:val="Policepardfaut"/>
    <w:rsid w:val="00DE2CB7"/>
    <w:rPr>
      <w:color w:val="0000FF"/>
      <w:u w:val="single"/>
    </w:rPr>
  </w:style>
  <w:style w:type="character" w:styleId="Lienhypertextesuivivisit">
    <w:name w:val="FollowedHyperlink"/>
    <w:basedOn w:val="Policepardfaut"/>
    <w:rsid w:val="0098566F"/>
    <w:rPr>
      <w:color w:val="800080"/>
      <w:u w:val="single"/>
    </w:rPr>
  </w:style>
  <w:style w:type="character" w:customStyle="1" w:styleId="En-tteCar">
    <w:name w:val="En-tête Car"/>
    <w:basedOn w:val="Policepardfaut"/>
    <w:link w:val="En-tte"/>
    <w:rsid w:val="00F7359A"/>
    <w:rPr>
      <w:rFonts w:ascii="Arial" w:hAnsi="Arial"/>
      <w:sz w:val="24"/>
    </w:rPr>
  </w:style>
  <w:style w:type="paragraph" w:styleId="Textedebulles">
    <w:name w:val="Balloon Text"/>
    <w:basedOn w:val="Normal"/>
    <w:link w:val="TextedebullesCar"/>
    <w:rsid w:val="009716DB"/>
    <w:rPr>
      <w:rFonts w:ascii="Times New Roman" w:hAnsi="Times New Roman" w:cs="Times New Roman"/>
      <w:sz w:val="18"/>
      <w:szCs w:val="18"/>
    </w:rPr>
  </w:style>
  <w:style w:type="character" w:customStyle="1" w:styleId="TextedebullesCar">
    <w:name w:val="Texte de bulles Car"/>
    <w:basedOn w:val="Policepardfaut"/>
    <w:link w:val="Textedebulles"/>
    <w:rsid w:val="009716DB"/>
    <w:rPr>
      <w:rFonts w:cs="Times New Roman"/>
      <w:sz w:val="18"/>
      <w:szCs w:val="18"/>
    </w:rPr>
  </w:style>
  <w:style w:type="character" w:styleId="Mentionnonrsolue">
    <w:name w:val="Unresolved Mention"/>
    <w:basedOn w:val="Policepardfaut"/>
    <w:uiPriority w:val="99"/>
    <w:semiHidden/>
    <w:unhideWhenUsed/>
    <w:rsid w:val="00631039"/>
    <w:rPr>
      <w:color w:val="605E5C"/>
      <w:shd w:val="clear" w:color="auto" w:fill="E1DFDD"/>
    </w:rPr>
  </w:style>
  <w:style w:type="paragraph" w:styleId="Paragraphedeliste">
    <w:name w:val="List Paragraph"/>
    <w:basedOn w:val="Normal"/>
    <w:qFormat/>
    <w:rsid w:val="005356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flemonnier@artop-com.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3</Pages>
  <Words>1070</Words>
  <Characters>5885</Characters>
  <Application>Microsoft Office Word</Application>
  <DocSecurity>0</DocSecurity>
  <Lines>49</Lines>
  <Paragraphs>13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LISTE SUPPORTS PRESSE ORDINAL SOFTWARE</vt:lpstr>
      <vt:lpstr>LISTE SUPPORTS PRESSE ORDINAL SOFTWARE</vt:lpstr>
    </vt:vector>
  </TitlesOfParts>
  <Company>ARTOP Fabrice</Company>
  <LinksUpToDate>false</LinksUpToDate>
  <CharactersWithSpaces>6942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LISTE SUPPORTS PRESSE ORDINAL SOFTWARE</dc:title>
  <dc:subject/>
  <dc:creator>Fabrice Le Monnier</dc:creator>
  <cp:keywords/>
  <cp:lastModifiedBy>Microsoft Office User</cp:lastModifiedBy>
  <cp:revision>37</cp:revision>
  <cp:lastPrinted>2015-01-27T15:32:00Z</cp:lastPrinted>
  <dcterms:created xsi:type="dcterms:W3CDTF">2019-11-06T09:11:00Z</dcterms:created>
  <dcterms:modified xsi:type="dcterms:W3CDTF">2020-03-09T15:57:00Z</dcterms:modified>
</cp:coreProperties>
</file>